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 w:rsidP="008F532B">
      <w:pPr>
        <w:tabs>
          <w:tab w:val="left" w:pos="0"/>
        </w:tabs>
        <w:spacing w:before="120" w:after="120"/>
        <w:jc w:val="center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D6636C">
        <w:rPr>
          <w:rFonts w:ascii="Arial Bold" w:hAnsi="Arial Bold"/>
          <w:sz w:val="28"/>
        </w:rPr>
        <w:t>9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D6636C">
        <w:rPr>
          <w:rFonts w:ascii="Arial Bold" w:hAnsi="Arial Bold"/>
          <w:sz w:val="28"/>
        </w:rPr>
        <w:t>M</w:t>
      </w:r>
      <w:r w:rsidR="00444638">
        <w:rPr>
          <w:rFonts w:ascii="Arial Bold" w:hAnsi="Arial Bold"/>
          <w:sz w:val="28"/>
        </w:rPr>
        <w:t>a</w:t>
      </w:r>
      <w:r w:rsidR="00D6636C">
        <w:rPr>
          <w:rFonts w:ascii="Arial Bold" w:hAnsi="Arial Bold"/>
          <w:sz w:val="28"/>
        </w:rPr>
        <w:t>y</w:t>
      </w:r>
      <w:r>
        <w:rPr>
          <w:rFonts w:ascii="Arial Bold" w:hAnsi="Arial Bold"/>
          <w:sz w:val="28"/>
        </w:rPr>
        <w:t xml:space="preserve"> 201</w:t>
      </w:r>
      <w:r w:rsidR="005D40CF">
        <w:rPr>
          <w:rFonts w:ascii="Arial Bold" w:hAnsi="Arial Bold"/>
          <w:sz w:val="28"/>
        </w:rPr>
        <w:t>9</w:t>
      </w:r>
      <w:r>
        <w:rPr>
          <w:rFonts w:ascii="Arial Bold" w:hAnsi="Arial Bold"/>
          <w:sz w:val="28"/>
        </w:rPr>
        <w:t xml:space="preserve"> AT 7.</w:t>
      </w:r>
      <w:r w:rsidR="001A053A">
        <w:rPr>
          <w:rFonts w:ascii="Arial Bold" w:hAnsi="Arial Bold"/>
          <w:sz w:val="28"/>
        </w:rPr>
        <w:t>3</w:t>
      </w:r>
      <w:r>
        <w:rPr>
          <w:rFonts w:ascii="Arial Bold" w:hAnsi="Arial Bold"/>
          <w:sz w:val="28"/>
        </w:rPr>
        <w:t>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D6636C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4</w:t>
      </w:r>
      <w:r w:rsidR="00717E89" w:rsidRPr="00717E89">
        <w:rPr>
          <w:rFonts w:ascii="Arial" w:hAnsi="Arial" w:cs="Arial"/>
          <w:b/>
          <w:szCs w:val="28"/>
          <w:vertAlign w:val="superscript"/>
        </w:rPr>
        <w:t>th</w:t>
      </w:r>
      <w:r w:rsidR="00717E89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May</w:t>
      </w:r>
      <w:r w:rsidR="00D94610">
        <w:rPr>
          <w:rFonts w:ascii="Arial" w:hAnsi="Arial" w:cs="Arial"/>
          <w:b/>
          <w:szCs w:val="28"/>
        </w:rPr>
        <w:t xml:space="preserve"> </w:t>
      </w:r>
      <w:r w:rsidR="00D17D42">
        <w:rPr>
          <w:rFonts w:ascii="Arial" w:hAnsi="Arial" w:cs="Arial"/>
          <w:b/>
          <w:szCs w:val="28"/>
        </w:rPr>
        <w:t>201</w:t>
      </w:r>
      <w:r w:rsidR="005D40CF">
        <w:rPr>
          <w:rFonts w:ascii="Arial" w:hAnsi="Arial" w:cs="Arial"/>
          <w:b/>
          <w:szCs w:val="28"/>
        </w:rPr>
        <w:t>9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7041F4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E3499E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D22C4B" w:rsidRDefault="00E32D32" w:rsidP="00D22C4B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0923B6" w:rsidRDefault="00E32D32" w:rsidP="001521DE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0923B6" w:rsidRDefault="00E32D32" w:rsidP="001521DE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9A4DD4" w:rsidRPr="009A4DD4" w:rsidRDefault="00E32D32" w:rsidP="001521DE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and review matters arising from </w:t>
      </w:r>
      <w:r w:rsidR="00D77B68" w:rsidRPr="009A4DD4">
        <w:rPr>
          <w:rFonts w:ascii="Arial" w:hAnsi="Arial"/>
          <w:sz w:val="28"/>
        </w:rPr>
        <w:t xml:space="preserve">meeting held on </w:t>
      </w:r>
      <w:r w:rsidR="005D40CF">
        <w:rPr>
          <w:rFonts w:ascii="Arial" w:hAnsi="Arial"/>
          <w:sz w:val="28"/>
        </w:rPr>
        <w:t>1</w:t>
      </w:r>
      <w:r w:rsidR="00D6636C">
        <w:rPr>
          <w:rFonts w:ascii="Arial" w:hAnsi="Arial"/>
          <w:sz w:val="28"/>
        </w:rPr>
        <w:t>1</w:t>
      </w:r>
      <w:r w:rsidRPr="009A4DD4">
        <w:rPr>
          <w:rFonts w:ascii="Arial" w:hAnsi="Arial"/>
          <w:sz w:val="28"/>
          <w:vertAlign w:val="superscript"/>
        </w:rPr>
        <w:t>th</w:t>
      </w:r>
      <w:r w:rsidRPr="009A4DD4">
        <w:rPr>
          <w:rFonts w:ascii="Arial" w:hAnsi="Arial"/>
          <w:sz w:val="28"/>
        </w:rPr>
        <w:t xml:space="preserve"> </w:t>
      </w:r>
      <w:r w:rsidR="00D6636C">
        <w:rPr>
          <w:rFonts w:ascii="Arial" w:hAnsi="Arial"/>
          <w:sz w:val="28"/>
        </w:rPr>
        <w:t>April</w:t>
      </w:r>
      <w:r w:rsidR="00644C8E">
        <w:rPr>
          <w:rFonts w:ascii="Arial" w:hAnsi="Arial"/>
          <w:sz w:val="28"/>
        </w:rPr>
        <w:t xml:space="preserve"> 2019</w:t>
      </w:r>
      <w:r w:rsidRPr="009A4DD4">
        <w:rPr>
          <w:rFonts w:ascii="Arial" w:hAnsi="Arial"/>
          <w:sz w:val="28"/>
        </w:rPr>
        <w:t xml:space="preserve">  </w:t>
      </w:r>
    </w:p>
    <w:p w:rsidR="00896CEF" w:rsidRDefault="00A53955" w:rsidP="001521DE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results from the SAM2 (Speed Awareness Machine)</w:t>
      </w:r>
    </w:p>
    <w:p w:rsidR="00D6636C" w:rsidRPr="00D6636C" w:rsidRDefault="00AB01CC" w:rsidP="00D6636C">
      <w:pPr>
        <w:pStyle w:val="ListParagraph"/>
        <w:numPr>
          <w:ilvl w:val="0"/>
          <w:numId w:val="8"/>
        </w:numPr>
        <w:tabs>
          <w:tab w:val="left" w:pos="10065"/>
        </w:tabs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D6636C">
        <w:rPr>
          <w:rFonts w:ascii="Arial" w:hAnsi="Arial"/>
          <w:sz w:val="28"/>
        </w:rPr>
        <w:t>To consider any action on the Hornsea Project Three Offshore Wind Farm</w:t>
      </w:r>
    </w:p>
    <w:p w:rsidR="00D6636C" w:rsidRPr="00D6636C" w:rsidRDefault="00D6636C" w:rsidP="00D6636C">
      <w:pPr>
        <w:pStyle w:val="ListParagraph"/>
        <w:numPr>
          <w:ilvl w:val="0"/>
          <w:numId w:val="8"/>
        </w:numPr>
        <w:spacing w:before="120"/>
        <w:ind w:left="709" w:hanging="709"/>
        <w:rPr>
          <w:rFonts w:ascii="Arial" w:hAnsi="Arial" w:cs="Arial"/>
          <w:sz w:val="28"/>
          <w:szCs w:val="28"/>
        </w:rPr>
      </w:pPr>
      <w:r w:rsidRPr="00D6636C">
        <w:rPr>
          <w:rFonts w:ascii="Arial" w:hAnsi="Arial" w:cs="Arial"/>
          <w:sz w:val="28"/>
          <w:szCs w:val="28"/>
        </w:rPr>
        <w:t xml:space="preserve">To review agree comments on planning application </w:t>
      </w:r>
      <w:r w:rsidRPr="00D6636C">
        <w:rPr>
          <w:rFonts w:ascii="Arial" w:eastAsia="Times New Roman" w:hAnsi="Arial"/>
          <w:color w:val="auto"/>
          <w:sz w:val="28"/>
          <w:szCs w:val="23"/>
          <w:lang w:val="en-US"/>
        </w:rPr>
        <w:t>2019/0851</w:t>
      </w:r>
      <w:r w:rsidRPr="00D6636C">
        <w:rPr>
          <w:rFonts w:ascii="Arial" w:hAnsi="Arial" w:cs="Arial"/>
          <w:sz w:val="28"/>
          <w:szCs w:val="28"/>
        </w:rPr>
        <w:t xml:space="preserve"> </w:t>
      </w:r>
    </w:p>
    <w:p w:rsidR="00D6636C" w:rsidRPr="00D6636C" w:rsidRDefault="00D6636C" w:rsidP="00D6636C">
      <w:pPr>
        <w:widowControl w:val="0"/>
        <w:autoSpaceDE w:val="0"/>
        <w:autoSpaceDN w:val="0"/>
        <w:adjustRightInd w:val="0"/>
        <w:ind w:left="709"/>
        <w:rPr>
          <w:rFonts w:ascii="Arial" w:eastAsia="Times New Roman" w:hAnsi="Arial"/>
          <w:color w:val="auto"/>
          <w:sz w:val="28"/>
          <w:szCs w:val="23"/>
          <w:lang w:val="en-US"/>
        </w:rPr>
      </w:pPr>
      <w:r w:rsidRPr="00D6636C">
        <w:rPr>
          <w:rFonts w:ascii="Arial" w:eastAsia="Times New Roman" w:hAnsi="Arial"/>
          <w:color w:val="auto"/>
          <w:sz w:val="28"/>
          <w:szCs w:val="23"/>
          <w:lang w:val="en-US"/>
        </w:rPr>
        <w:t>Location: 11 Chestnut Close Swardeston NR14 8FA</w:t>
      </w:r>
    </w:p>
    <w:p w:rsidR="005D40CF" w:rsidRPr="00D6636C" w:rsidRDefault="00D6636C" w:rsidP="00D6636C">
      <w:pPr>
        <w:pStyle w:val="ListParagraph"/>
        <w:tabs>
          <w:tab w:val="left" w:pos="10065"/>
        </w:tabs>
        <w:spacing w:after="180"/>
        <w:ind w:left="709"/>
        <w:contextualSpacing w:val="0"/>
        <w:rPr>
          <w:rFonts w:ascii="Arial" w:hAnsi="Arial"/>
          <w:sz w:val="28"/>
        </w:rPr>
      </w:pPr>
      <w:r w:rsidRPr="00D6636C">
        <w:rPr>
          <w:rFonts w:ascii="Arial" w:eastAsia="Times New Roman" w:hAnsi="Arial"/>
          <w:color w:val="auto"/>
          <w:sz w:val="28"/>
          <w:szCs w:val="23"/>
          <w:lang w:val="en-US"/>
        </w:rPr>
        <w:t>Proposal: Proposed single storey rear extension</w:t>
      </w:r>
    </w:p>
    <w:p w:rsidR="00A70636" w:rsidRDefault="00E32D32" w:rsidP="00D6636C">
      <w:pPr>
        <w:pStyle w:val="ListParagraph"/>
        <w:numPr>
          <w:ilvl w:val="0"/>
          <w:numId w:val="8"/>
        </w:numPr>
        <w:spacing w:before="240" w:after="12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460642" w:rsidRDefault="00D6636C" w:rsidP="00717E89">
      <w:pPr>
        <w:spacing w:before="60" w:after="6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8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16166F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>
        <w:rPr>
          <w:rFonts w:ascii="Arial" w:hAnsi="Arial"/>
          <w:sz w:val="28"/>
        </w:rPr>
        <w:t>9</w:t>
      </w:r>
      <w:r w:rsidR="00644C8E" w:rsidRPr="00644C8E">
        <w:rPr>
          <w:rFonts w:ascii="Arial" w:hAnsi="Arial"/>
          <w:sz w:val="28"/>
          <w:vertAlign w:val="superscript"/>
        </w:rPr>
        <w:t>th</w:t>
      </w:r>
      <w:r w:rsidR="00644C8E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May</w:t>
      </w:r>
      <w:r w:rsidR="00644C8E">
        <w:rPr>
          <w:rFonts w:ascii="Arial" w:hAnsi="Arial"/>
          <w:sz w:val="28"/>
        </w:rPr>
        <w:t xml:space="preserve"> 2019</w:t>
      </w:r>
    </w:p>
    <w:p w:rsidR="00D6636C" w:rsidRPr="00D6636C" w:rsidRDefault="00D6636C" w:rsidP="00D6636C">
      <w:pPr>
        <w:pStyle w:val="ListParagraph"/>
        <w:tabs>
          <w:tab w:val="left" w:pos="709"/>
        </w:tabs>
        <w:spacing w:before="120" w:after="120"/>
        <w:ind w:left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>8.2</w:t>
      </w:r>
      <w:r>
        <w:rPr>
          <w:rFonts w:ascii="Arial" w:hAnsi="Arial"/>
          <w:sz w:val="28"/>
        </w:rPr>
        <w:tab/>
      </w:r>
      <w:r w:rsidRPr="00D6636C">
        <w:rPr>
          <w:rFonts w:ascii="Arial" w:hAnsi="Arial" w:cs="Arial"/>
          <w:sz w:val="28"/>
          <w:szCs w:val="28"/>
        </w:rPr>
        <w:t>To review and agree the annual community infrastructure report</w:t>
      </w:r>
    </w:p>
    <w:p w:rsidR="00E32D32" w:rsidRPr="00742080" w:rsidRDefault="00D6636C" w:rsidP="00717E89">
      <w:pPr>
        <w:spacing w:before="60" w:after="6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8</w:t>
      </w:r>
      <w:r w:rsidR="0016166F">
        <w:rPr>
          <w:rFonts w:ascii="Arial" w:hAnsi="Arial"/>
          <w:sz w:val="28"/>
        </w:rPr>
        <w:t>.</w:t>
      </w:r>
      <w:r w:rsidR="00756CAF">
        <w:rPr>
          <w:rFonts w:ascii="Arial" w:hAnsi="Arial"/>
          <w:sz w:val="28"/>
        </w:rPr>
        <w:t>3</w:t>
      </w:r>
      <w:r w:rsidR="00717E89">
        <w:rPr>
          <w:rFonts w:ascii="Arial" w:hAnsi="Arial"/>
          <w:sz w:val="28"/>
        </w:rPr>
        <w:tab/>
      </w:r>
      <w:r w:rsidR="0016166F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>To agree invoices for payment in accordance with budget</w:t>
      </w:r>
    </w:p>
    <w:p w:rsidR="00275D4C" w:rsidRDefault="00275D4C" w:rsidP="0016166F">
      <w:pPr>
        <w:ind w:left="1418"/>
        <w:rPr>
          <w:rFonts w:ascii="Arial" w:hAnsi="Arial"/>
        </w:rPr>
      </w:pPr>
      <w:r>
        <w:rPr>
          <w:rFonts w:ascii="Arial" w:hAnsi="Arial"/>
        </w:rPr>
        <w:t>Chq no 19</w:t>
      </w:r>
      <w:r>
        <w:rPr>
          <w:rFonts w:ascii="Arial" w:hAnsi="Arial"/>
        </w:rPr>
        <w:tab/>
        <w:t>£192.22</w:t>
      </w:r>
      <w:r>
        <w:rPr>
          <w:rFonts w:ascii="Arial" w:hAnsi="Arial"/>
        </w:rPr>
        <w:tab/>
        <w:t>Norfolk ALC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444638">
        <w:rPr>
          <w:rFonts w:ascii="Arial" w:hAnsi="Arial"/>
        </w:rPr>
        <w:tab/>
      </w:r>
      <w:r>
        <w:rPr>
          <w:rFonts w:ascii="Arial" w:hAnsi="Arial"/>
        </w:rPr>
        <w:t>Annual subscription</w:t>
      </w:r>
    </w:p>
    <w:p w:rsidR="00275D4C" w:rsidRDefault="00275D4C" w:rsidP="0016166F">
      <w:pPr>
        <w:ind w:left="1418"/>
        <w:rPr>
          <w:rFonts w:ascii="Arial" w:hAnsi="Arial"/>
        </w:rPr>
      </w:pPr>
      <w:r>
        <w:rPr>
          <w:rFonts w:ascii="Arial" w:hAnsi="Arial"/>
        </w:rPr>
        <w:t>Chq no 20</w:t>
      </w:r>
      <w:r>
        <w:rPr>
          <w:rFonts w:ascii="Arial" w:hAnsi="Arial"/>
        </w:rPr>
        <w:tab/>
        <w:t>£240.00</w:t>
      </w:r>
      <w:r>
        <w:rPr>
          <w:rFonts w:ascii="Arial" w:hAnsi="Arial"/>
        </w:rPr>
        <w:tab/>
        <w:t>Swardeston village hall</w:t>
      </w:r>
      <w:r>
        <w:rPr>
          <w:rFonts w:ascii="Arial" w:hAnsi="Arial"/>
        </w:rPr>
        <w:tab/>
        <w:t>Room hire</w:t>
      </w:r>
    </w:p>
    <w:p w:rsidR="000B536B" w:rsidRDefault="000B536B" w:rsidP="0016166F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>
        <w:rPr>
          <w:rFonts w:ascii="Arial" w:hAnsi="Arial"/>
        </w:rPr>
        <w:tab/>
        <w:t>£414.03</w:t>
      </w:r>
      <w:r>
        <w:rPr>
          <w:rFonts w:ascii="Arial" w:hAnsi="Arial"/>
        </w:rPr>
        <w:tab/>
        <w:t>BHIB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Insurance premium</w:t>
      </w:r>
    </w:p>
    <w:p w:rsidR="00275D4C" w:rsidRDefault="00275D4C" w:rsidP="0016166F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 w:rsidR="00444638">
        <w:rPr>
          <w:rFonts w:ascii="Arial" w:hAnsi="Arial"/>
        </w:rPr>
        <w:tab/>
      </w:r>
      <w:r w:rsidR="00444638">
        <w:rPr>
          <w:rFonts w:ascii="Arial" w:hAnsi="Arial"/>
        </w:rPr>
        <w:tab/>
        <w:t>£356.88</w:t>
      </w:r>
      <w:r w:rsidR="00444638">
        <w:rPr>
          <w:rFonts w:ascii="Arial" w:hAnsi="Arial"/>
        </w:rPr>
        <w:tab/>
        <w:t>Norse Eastern Ltd</w:t>
      </w:r>
      <w:r w:rsidR="00444638">
        <w:rPr>
          <w:rFonts w:ascii="Arial" w:hAnsi="Arial"/>
        </w:rPr>
        <w:tab/>
      </w:r>
      <w:r w:rsidR="00444638">
        <w:rPr>
          <w:rFonts w:ascii="Arial" w:hAnsi="Arial"/>
        </w:rPr>
        <w:tab/>
        <w:t>Grounds maintenance</w:t>
      </w:r>
    </w:p>
    <w:p w:rsidR="00154064" w:rsidRDefault="002D1636" w:rsidP="0016166F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700373">
        <w:rPr>
          <w:rFonts w:ascii="Arial" w:hAnsi="Arial"/>
        </w:rPr>
        <w:t>92.53</w:t>
      </w:r>
      <w:r w:rsidR="00154064">
        <w:rPr>
          <w:rFonts w:ascii="Arial" w:hAnsi="Arial"/>
        </w:rPr>
        <w:tab/>
        <w:t>C Jowett</w:t>
      </w:r>
      <w:r w:rsidR="00154064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154064">
        <w:rPr>
          <w:rFonts w:ascii="Arial" w:hAnsi="Arial"/>
        </w:rPr>
        <w:t>Clerks salary</w:t>
      </w:r>
    </w:p>
    <w:p w:rsidR="0025684F" w:rsidRDefault="002D1636" w:rsidP="0016166F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700373">
        <w:rPr>
          <w:rFonts w:ascii="Arial" w:hAnsi="Arial"/>
        </w:rPr>
        <w:t>61</w:t>
      </w:r>
      <w:r w:rsidR="00CE4848">
        <w:rPr>
          <w:rFonts w:ascii="Arial" w:hAnsi="Arial"/>
        </w:rPr>
        <w:t>.</w:t>
      </w:r>
      <w:r w:rsidR="000574ED">
        <w:rPr>
          <w:rFonts w:ascii="Arial" w:hAnsi="Arial"/>
        </w:rPr>
        <w:t>6</w:t>
      </w:r>
      <w:r w:rsidR="00CE4848">
        <w:rPr>
          <w:rFonts w:ascii="Arial" w:hAnsi="Arial"/>
        </w:rPr>
        <w:t>0</w:t>
      </w:r>
      <w:r w:rsidR="00154064"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E32D32" w:rsidRPr="00A23795">
        <w:rPr>
          <w:rFonts w:ascii="Arial" w:hAnsi="Arial"/>
        </w:rPr>
        <w:t xml:space="preserve">PAYE </w:t>
      </w:r>
    </w:p>
    <w:p w:rsidR="00E32D32" w:rsidRPr="003726D5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896CEF" w:rsidRPr="00896CEF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B02CC3">
        <w:rPr>
          <w:rFonts w:ascii="Arial" w:hAnsi="Arial" w:cs="Arial"/>
          <w:sz w:val="28"/>
          <w:szCs w:val="28"/>
        </w:rPr>
        <w:t xml:space="preserve">To adjourn the meeting for public participation </w:t>
      </w:r>
    </w:p>
    <w:p w:rsidR="009C24B6" w:rsidRPr="00B02CC3" w:rsidRDefault="00896CEF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32D32" w:rsidRPr="00B02CC3">
        <w:rPr>
          <w:rFonts w:ascii="Arial" w:hAnsi="Arial" w:cs="Arial"/>
          <w:sz w:val="28"/>
          <w:szCs w:val="28"/>
        </w:rPr>
        <w:t>agr</w:t>
      </w:r>
      <w:r w:rsidR="00700373">
        <w:rPr>
          <w:rFonts w:ascii="Arial" w:hAnsi="Arial" w:cs="Arial"/>
          <w:sz w:val="28"/>
          <w:szCs w:val="28"/>
        </w:rPr>
        <w:t xml:space="preserve">ee agenda items and confirm the </w:t>
      </w:r>
      <w:r w:rsidR="00E32D32" w:rsidRPr="00B02CC3">
        <w:rPr>
          <w:rFonts w:ascii="Arial" w:hAnsi="Arial" w:cs="Arial"/>
          <w:sz w:val="28"/>
          <w:szCs w:val="28"/>
        </w:rPr>
        <w:t xml:space="preserve">next meeting to be held on Thursday </w:t>
      </w:r>
      <w:r w:rsidR="00444638">
        <w:rPr>
          <w:rFonts w:ascii="Arial" w:hAnsi="Arial" w:cs="Arial"/>
          <w:sz w:val="28"/>
          <w:szCs w:val="28"/>
        </w:rPr>
        <w:t>13</w:t>
      </w:r>
      <w:r w:rsidR="00D77B68" w:rsidRPr="00B02CC3">
        <w:rPr>
          <w:rFonts w:ascii="Arial" w:hAnsi="Arial" w:cs="Arial"/>
          <w:sz w:val="28"/>
          <w:szCs w:val="28"/>
          <w:vertAlign w:val="superscript"/>
        </w:rPr>
        <w:t>th</w:t>
      </w:r>
      <w:r w:rsidR="00D77B68" w:rsidRPr="00B02CC3">
        <w:rPr>
          <w:rFonts w:ascii="Arial" w:hAnsi="Arial" w:cs="Arial"/>
          <w:sz w:val="28"/>
          <w:szCs w:val="28"/>
        </w:rPr>
        <w:t xml:space="preserve"> </w:t>
      </w:r>
      <w:r w:rsidR="00444638">
        <w:rPr>
          <w:rFonts w:ascii="Arial" w:hAnsi="Arial" w:cs="Arial"/>
          <w:sz w:val="28"/>
          <w:szCs w:val="28"/>
        </w:rPr>
        <w:t>June</w:t>
      </w:r>
      <w:r w:rsidR="0087093E">
        <w:rPr>
          <w:rFonts w:ascii="Arial" w:hAnsi="Arial" w:cs="Arial"/>
          <w:sz w:val="28"/>
          <w:szCs w:val="28"/>
        </w:rPr>
        <w:t xml:space="preserve"> </w:t>
      </w:r>
      <w:r w:rsidR="00E32D32" w:rsidRPr="00B02CC3">
        <w:rPr>
          <w:rFonts w:ascii="Arial" w:hAnsi="Arial" w:cs="Arial"/>
          <w:sz w:val="28"/>
          <w:szCs w:val="28"/>
        </w:rPr>
        <w:t>201</w:t>
      </w:r>
      <w:r w:rsidR="00717E89">
        <w:rPr>
          <w:rFonts w:ascii="Arial" w:hAnsi="Arial" w:cs="Arial"/>
          <w:sz w:val="28"/>
          <w:szCs w:val="28"/>
        </w:rPr>
        <w:t>9</w:t>
      </w:r>
      <w:r w:rsidR="00E32D32" w:rsidRPr="00B02CC3">
        <w:rPr>
          <w:rFonts w:ascii="Arial" w:hAnsi="Arial" w:cs="Arial"/>
          <w:sz w:val="28"/>
          <w:szCs w:val="28"/>
        </w:rPr>
        <w:t xml:space="preserve"> commencing at 19:</w:t>
      </w:r>
      <w:r w:rsidR="0087093E">
        <w:rPr>
          <w:rFonts w:ascii="Arial" w:hAnsi="Arial" w:cs="Arial"/>
          <w:sz w:val="28"/>
          <w:szCs w:val="28"/>
        </w:rPr>
        <w:t>0</w:t>
      </w:r>
      <w:r w:rsidR="00E32D32" w:rsidRPr="00B02CC3">
        <w:rPr>
          <w:rFonts w:ascii="Arial" w:hAnsi="Arial" w:cs="Arial"/>
          <w:sz w:val="28"/>
          <w:szCs w:val="28"/>
        </w:rPr>
        <w:t xml:space="preserve">0 at Swardeston Village Hall  </w:t>
      </w:r>
    </w:p>
    <w:sectPr w:rsidR="009C24B6" w:rsidRPr="00B02CC3" w:rsidSect="000574ED">
      <w:headerReference w:type="even" r:id="rId5"/>
      <w:headerReference w:type="default" r:id="rId6"/>
      <w:footerReference w:type="even" r:id="rId7"/>
      <w:pgSz w:w="11900" w:h="16840"/>
      <w:pgMar w:top="709" w:right="701" w:bottom="568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38" w:rsidRDefault="00444638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5679BA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5679BA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5679BA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5679BA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5679BA">
      <w:rPr>
        <w:rFonts w:ascii="Arial" w:hAnsi="Arial"/>
      </w:rPr>
      <w:fldChar w:fldCharType="separate"/>
    </w:r>
    <w:r w:rsidR="006A4831">
      <w:rPr>
        <w:rFonts w:ascii="Arial" w:hAnsi="Arial"/>
        <w:noProof/>
      </w:rPr>
      <w:t>1</w:t>
    </w:r>
    <w:r w:rsidR="005679BA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38" w:rsidRDefault="00444638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38" w:rsidRDefault="00444638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3901EE"/>
    <w:multiLevelType w:val="multilevel"/>
    <w:tmpl w:val="307C7B3C"/>
    <w:numStyleLink w:val="Style1"/>
  </w:abstractNum>
  <w:abstractNum w:abstractNumId="8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3">
    <w:nsid w:val="28D05CDF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7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9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1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>
    <w:nsid w:val="48B57F4A"/>
    <w:multiLevelType w:val="multilevel"/>
    <w:tmpl w:val="F8127EE4"/>
    <w:lvl w:ilvl="0">
      <w:start w:val="8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6">
    <w:nsid w:val="56DC7A49"/>
    <w:multiLevelType w:val="multilevel"/>
    <w:tmpl w:val="2FA67562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7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1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D11050B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4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5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6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7"/>
  </w:num>
  <w:num w:numId="6">
    <w:abstractNumId w:val="31"/>
  </w:num>
  <w:num w:numId="7">
    <w:abstractNumId w:val="28"/>
  </w:num>
  <w:num w:numId="8">
    <w:abstractNumId w:val="2"/>
  </w:num>
  <w:num w:numId="9">
    <w:abstractNumId w:val="32"/>
  </w:num>
  <w:num w:numId="10">
    <w:abstractNumId w:val="12"/>
  </w:num>
  <w:num w:numId="11">
    <w:abstractNumId w:val="30"/>
  </w:num>
  <w:num w:numId="12">
    <w:abstractNumId w:val="34"/>
  </w:num>
  <w:num w:numId="13">
    <w:abstractNumId w:val="20"/>
  </w:num>
  <w:num w:numId="14">
    <w:abstractNumId w:val="35"/>
  </w:num>
  <w:num w:numId="15">
    <w:abstractNumId w:val="16"/>
  </w:num>
  <w:num w:numId="16">
    <w:abstractNumId w:val="18"/>
  </w:num>
  <w:num w:numId="17">
    <w:abstractNumId w:val="25"/>
  </w:num>
  <w:num w:numId="18">
    <w:abstractNumId w:val="8"/>
  </w:num>
  <w:num w:numId="19">
    <w:abstractNumId w:val="24"/>
  </w:num>
  <w:num w:numId="20">
    <w:abstractNumId w:val="27"/>
  </w:num>
  <w:num w:numId="21">
    <w:abstractNumId w:val="3"/>
  </w:num>
  <w:num w:numId="22">
    <w:abstractNumId w:val="22"/>
  </w:num>
  <w:num w:numId="23">
    <w:abstractNumId w:val="10"/>
  </w:num>
  <w:num w:numId="24">
    <w:abstractNumId w:val="19"/>
  </w:num>
  <w:num w:numId="25">
    <w:abstractNumId w:val="5"/>
  </w:num>
  <w:num w:numId="26">
    <w:abstractNumId w:val="4"/>
  </w:num>
  <w:num w:numId="27">
    <w:abstractNumId w:val="14"/>
  </w:num>
  <w:num w:numId="28">
    <w:abstractNumId w:val="29"/>
  </w:num>
  <w:num w:numId="29">
    <w:abstractNumId w:val="21"/>
  </w:num>
  <w:num w:numId="30">
    <w:abstractNumId w:val="15"/>
  </w:num>
  <w:num w:numId="31">
    <w:abstractNumId w:val="36"/>
  </w:num>
  <w:num w:numId="32">
    <w:abstractNumId w:val="6"/>
  </w:num>
  <w:num w:numId="33">
    <w:abstractNumId w:val="7"/>
  </w:num>
  <w:num w:numId="34">
    <w:abstractNumId w:val="23"/>
  </w:num>
  <w:num w:numId="35">
    <w:abstractNumId w:val="13"/>
  </w:num>
  <w:num w:numId="36">
    <w:abstractNumId w:val="33"/>
  </w:num>
  <w:num w:numId="3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37EB"/>
    <w:rsid w:val="00006C59"/>
    <w:rsid w:val="00010A0D"/>
    <w:rsid w:val="00011D63"/>
    <w:rsid w:val="0001480A"/>
    <w:rsid w:val="0001637F"/>
    <w:rsid w:val="00021205"/>
    <w:rsid w:val="00022231"/>
    <w:rsid w:val="00022AF6"/>
    <w:rsid w:val="00022C05"/>
    <w:rsid w:val="0005343A"/>
    <w:rsid w:val="000550F5"/>
    <w:rsid w:val="000574ED"/>
    <w:rsid w:val="000575CE"/>
    <w:rsid w:val="00060EA1"/>
    <w:rsid w:val="000826E4"/>
    <w:rsid w:val="00092396"/>
    <w:rsid w:val="000923B6"/>
    <w:rsid w:val="000B536B"/>
    <w:rsid w:val="000B7901"/>
    <w:rsid w:val="000B7D21"/>
    <w:rsid w:val="000D16C3"/>
    <w:rsid w:val="000D5C47"/>
    <w:rsid w:val="000E299B"/>
    <w:rsid w:val="000F53FA"/>
    <w:rsid w:val="000F5F9E"/>
    <w:rsid w:val="0010019C"/>
    <w:rsid w:val="001123F1"/>
    <w:rsid w:val="001239A3"/>
    <w:rsid w:val="00125932"/>
    <w:rsid w:val="0013066C"/>
    <w:rsid w:val="0013567E"/>
    <w:rsid w:val="0014398D"/>
    <w:rsid w:val="00143F5A"/>
    <w:rsid w:val="001521DE"/>
    <w:rsid w:val="00152F60"/>
    <w:rsid w:val="00154064"/>
    <w:rsid w:val="0016166F"/>
    <w:rsid w:val="00181FE1"/>
    <w:rsid w:val="0018550F"/>
    <w:rsid w:val="0018729C"/>
    <w:rsid w:val="0019771C"/>
    <w:rsid w:val="001A053A"/>
    <w:rsid w:val="001A1B53"/>
    <w:rsid w:val="001A239A"/>
    <w:rsid w:val="001B35D1"/>
    <w:rsid w:val="001B5080"/>
    <w:rsid w:val="001C01C7"/>
    <w:rsid w:val="001D234D"/>
    <w:rsid w:val="001D4535"/>
    <w:rsid w:val="001F20C0"/>
    <w:rsid w:val="001F78ED"/>
    <w:rsid w:val="00227265"/>
    <w:rsid w:val="00250125"/>
    <w:rsid w:val="002523DB"/>
    <w:rsid w:val="0025684F"/>
    <w:rsid w:val="0026663B"/>
    <w:rsid w:val="0027027A"/>
    <w:rsid w:val="00275D4C"/>
    <w:rsid w:val="002924CE"/>
    <w:rsid w:val="002A5A00"/>
    <w:rsid w:val="002B15C9"/>
    <w:rsid w:val="002C3398"/>
    <w:rsid w:val="002C6E66"/>
    <w:rsid w:val="002D1636"/>
    <w:rsid w:val="002D362A"/>
    <w:rsid w:val="002D5115"/>
    <w:rsid w:val="002D60C9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7156"/>
    <w:rsid w:val="003760F0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145C5"/>
    <w:rsid w:val="00444638"/>
    <w:rsid w:val="00460642"/>
    <w:rsid w:val="004624B6"/>
    <w:rsid w:val="004640A4"/>
    <w:rsid w:val="00477330"/>
    <w:rsid w:val="00480EA7"/>
    <w:rsid w:val="00481753"/>
    <w:rsid w:val="004851FB"/>
    <w:rsid w:val="00490B36"/>
    <w:rsid w:val="004921A0"/>
    <w:rsid w:val="00493643"/>
    <w:rsid w:val="00493F1F"/>
    <w:rsid w:val="004A5C6B"/>
    <w:rsid w:val="004B4485"/>
    <w:rsid w:val="004C0AE5"/>
    <w:rsid w:val="004D3ACB"/>
    <w:rsid w:val="00503DA1"/>
    <w:rsid w:val="0051153E"/>
    <w:rsid w:val="00511C68"/>
    <w:rsid w:val="0053306E"/>
    <w:rsid w:val="00534C04"/>
    <w:rsid w:val="005413D0"/>
    <w:rsid w:val="00544D8A"/>
    <w:rsid w:val="00563338"/>
    <w:rsid w:val="005679BA"/>
    <w:rsid w:val="00573BE4"/>
    <w:rsid w:val="005761D4"/>
    <w:rsid w:val="00577933"/>
    <w:rsid w:val="00580DFB"/>
    <w:rsid w:val="00581298"/>
    <w:rsid w:val="00590964"/>
    <w:rsid w:val="005A1FF9"/>
    <w:rsid w:val="005A2B11"/>
    <w:rsid w:val="005A4572"/>
    <w:rsid w:val="005A48FF"/>
    <w:rsid w:val="005B4516"/>
    <w:rsid w:val="005B7A25"/>
    <w:rsid w:val="005B7B18"/>
    <w:rsid w:val="005C182D"/>
    <w:rsid w:val="005D40CF"/>
    <w:rsid w:val="005E2A19"/>
    <w:rsid w:val="005E5ABC"/>
    <w:rsid w:val="005F5CE3"/>
    <w:rsid w:val="0062060D"/>
    <w:rsid w:val="0063025A"/>
    <w:rsid w:val="00634C6B"/>
    <w:rsid w:val="0064024D"/>
    <w:rsid w:val="00644C8E"/>
    <w:rsid w:val="0065426B"/>
    <w:rsid w:val="0067034C"/>
    <w:rsid w:val="00671C31"/>
    <w:rsid w:val="006737B5"/>
    <w:rsid w:val="00680C1D"/>
    <w:rsid w:val="006860A1"/>
    <w:rsid w:val="0069438E"/>
    <w:rsid w:val="006A4831"/>
    <w:rsid w:val="006B4172"/>
    <w:rsid w:val="006C13AA"/>
    <w:rsid w:val="006C2AC8"/>
    <w:rsid w:val="006D3472"/>
    <w:rsid w:val="006D7871"/>
    <w:rsid w:val="006E1325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6778F"/>
    <w:rsid w:val="00774458"/>
    <w:rsid w:val="0077525D"/>
    <w:rsid w:val="0078111C"/>
    <w:rsid w:val="00784A99"/>
    <w:rsid w:val="007A3605"/>
    <w:rsid w:val="007A5D7C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D00"/>
    <w:rsid w:val="00816873"/>
    <w:rsid w:val="00816E55"/>
    <w:rsid w:val="0082315F"/>
    <w:rsid w:val="0085433B"/>
    <w:rsid w:val="00860304"/>
    <w:rsid w:val="0087093E"/>
    <w:rsid w:val="00870EF0"/>
    <w:rsid w:val="008765DE"/>
    <w:rsid w:val="00876DF2"/>
    <w:rsid w:val="00887392"/>
    <w:rsid w:val="00891532"/>
    <w:rsid w:val="00896CEF"/>
    <w:rsid w:val="008B1867"/>
    <w:rsid w:val="008B55DC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B91"/>
    <w:rsid w:val="00904A13"/>
    <w:rsid w:val="00905451"/>
    <w:rsid w:val="009119F6"/>
    <w:rsid w:val="00932821"/>
    <w:rsid w:val="00937C97"/>
    <w:rsid w:val="00941E32"/>
    <w:rsid w:val="009466BB"/>
    <w:rsid w:val="009812E3"/>
    <w:rsid w:val="0098659A"/>
    <w:rsid w:val="00990741"/>
    <w:rsid w:val="00990E51"/>
    <w:rsid w:val="00995FBF"/>
    <w:rsid w:val="009A4DD4"/>
    <w:rsid w:val="009B0B23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32DE"/>
    <w:rsid w:val="00A85F89"/>
    <w:rsid w:val="00A91FA8"/>
    <w:rsid w:val="00AB01CC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4009"/>
    <w:rsid w:val="00AE7C9A"/>
    <w:rsid w:val="00B00501"/>
    <w:rsid w:val="00B02CC3"/>
    <w:rsid w:val="00B13DC5"/>
    <w:rsid w:val="00B24B9B"/>
    <w:rsid w:val="00B25D2F"/>
    <w:rsid w:val="00B32B86"/>
    <w:rsid w:val="00B345C1"/>
    <w:rsid w:val="00B45011"/>
    <w:rsid w:val="00B453F7"/>
    <w:rsid w:val="00B53F48"/>
    <w:rsid w:val="00B573E4"/>
    <w:rsid w:val="00B60F35"/>
    <w:rsid w:val="00B66A74"/>
    <w:rsid w:val="00B7553B"/>
    <w:rsid w:val="00B9380C"/>
    <w:rsid w:val="00B962B9"/>
    <w:rsid w:val="00BA432A"/>
    <w:rsid w:val="00BA572B"/>
    <w:rsid w:val="00BA6524"/>
    <w:rsid w:val="00BA6616"/>
    <w:rsid w:val="00BB570B"/>
    <w:rsid w:val="00BD0135"/>
    <w:rsid w:val="00BE5FF5"/>
    <w:rsid w:val="00C01AB8"/>
    <w:rsid w:val="00C0326A"/>
    <w:rsid w:val="00C23DB7"/>
    <w:rsid w:val="00C43B44"/>
    <w:rsid w:val="00C54F99"/>
    <w:rsid w:val="00C617E5"/>
    <w:rsid w:val="00C62926"/>
    <w:rsid w:val="00C63F35"/>
    <w:rsid w:val="00C72558"/>
    <w:rsid w:val="00C73565"/>
    <w:rsid w:val="00C74C60"/>
    <w:rsid w:val="00C91C6B"/>
    <w:rsid w:val="00C921EC"/>
    <w:rsid w:val="00C94BC0"/>
    <w:rsid w:val="00CA420A"/>
    <w:rsid w:val="00CA6B51"/>
    <w:rsid w:val="00CB7E5C"/>
    <w:rsid w:val="00CC21E5"/>
    <w:rsid w:val="00CC7B05"/>
    <w:rsid w:val="00CE4848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2C4B"/>
    <w:rsid w:val="00D27E03"/>
    <w:rsid w:val="00D31C36"/>
    <w:rsid w:val="00D373D0"/>
    <w:rsid w:val="00D53198"/>
    <w:rsid w:val="00D5711B"/>
    <w:rsid w:val="00D60208"/>
    <w:rsid w:val="00D6636C"/>
    <w:rsid w:val="00D711A1"/>
    <w:rsid w:val="00D7250F"/>
    <w:rsid w:val="00D76473"/>
    <w:rsid w:val="00D77131"/>
    <w:rsid w:val="00D77B68"/>
    <w:rsid w:val="00D8112F"/>
    <w:rsid w:val="00D823E4"/>
    <w:rsid w:val="00D87342"/>
    <w:rsid w:val="00D878A6"/>
    <w:rsid w:val="00D87DD2"/>
    <w:rsid w:val="00D93866"/>
    <w:rsid w:val="00D945D3"/>
    <w:rsid w:val="00D94610"/>
    <w:rsid w:val="00D95FDC"/>
    <w:rsid w:val="00D963A4"/>
    <w:rsid w:val="00D9670D"/>
    <w:rsid w:val="00DA40C0"/>
    <w:rsid w:val="00DB0C5F"/>
    <w:rsid w:val="00DB468D"/>
    <w:rsid w:val="00DB479F"/>
    <w:rsid w:val="00DE2CC6"/>
    <w:rsid w:val="00DF6E79"/>
    <w:rsid w:val="00E07B9F"/>
    <w:rsid w:val="00E32D32"/>
    <w:rsid w:val="00E343F6"/>
    <w:rsid w:val="00E3499E"/>
    <w:rsid w:val="00E34BA5"/>
    <w:rsid w:val="00E51479"/>
    <w:rsid w:val="00E535C0"/>
    <w:rsid w:val="00E6433F"/>
    <w:rsid w:val="00E95AAE"/>
    <w:rsid w:val="00EB4D6D"/>
    <w:rsid w:val="00EB56B8"/>
    <w:rsid w:val="00EC74A5"/>
    <w:rsid w:val="00EE6F27"/>
    <w:rsid w:val="00EF1280"/>
    <w:rsid w:val="00F018F8"/>
    <w:rsid w:val="00F04B8F"/>
    <w:rsid w:val="00F23D76"/>
    <w:rsid w:val="00F35DE4"/>
    <w:rsid w:val="00F36F65"/>
    <w:rsid w:val="00F41ADD"/>
    <w:rsid w:val="00F43EFB"/>
    <w:rsid w:val="00F604A3"/>
    <w:rsid w:val="00F606B9"/>
    <w:rsid w:val="00F7062D"/>
    <w:rsid w:val="00F746AB"/>
    <w:rsid w:val="00F7701C"/>
    <w:rsid w:val="00F843BF"/>
    <w:rsid w:val="00F95CB9"/>
    <w:rsid w:val="00FA2A58"/>
    <w:rsid w:val="00FA335A"/>
    <w:rsid w:val="00FB2F94"/>
    <w:rsid w:val="00FB3183"/>
    <w:rsid w:val="00FD390D"/>
    <w:rsid w:val="00FD72BC"/>
    <w:rsid w:val="00FE6C0A"/>
    <w:rsid w:val="00FF2017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1276</Characters>
  <Application>Microsoft Macintosh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2</cp:revision>
  <cp:lastPrinted>2019-05-05T10:51:00Z</cp:lastPrinted>
  <dcterms:created xsi:type="dcterms:W3CDTF">2019-05-05T10:51:00Z</dcterms:created>
  <dcterms:modified xsi:type="dcterms:W3CDTF">2019-05-05T10:51:00Z</dcterms:modified>
</cp:coreProperties>
</file>