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364E17">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3C58A934" w:rsidR="00B81A82" w:rsidRPr="0022364F" w:rsidRDefault="00586503" w:rsidP="00064C7D">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892FD3">
              <w:rPr>
                <w:rFonts w:ascii="Arial Bold" w:hAnsi="Arial Bold"/>
                <w:b/>
                <w:bCs/>
                <w:sz w:val="20"/>
              </w:rPr>
              <w:t>Ju</w:t>
            </w:r>
            <w:r w:rsidR="00FF5B76">
              <w:rPr>
                <w:rFonts w:ascii="Arial Bold" w:hAnsi="Arial Bold"/>
                <w:b/>
                <w:bCs/>
                <w:sz w:val="20"/>
              </w:rPr>
              <w:t>ly</w:t>
            </w:r>
            <w:r w:rsidR="00BC1BC0">
              <w:rPr>
                <w:rFonts w:ascii="Arial Bold" w:hAnsi="Arial Bold"/>
                <w:b/>
                <w:bCs/>
                <w:sz w:val="20"/>
              </w:rPr>
              <w:t xml:space="preserve"> 2022</w:t>
            </w:r>
            <w:r w:rsidR="00B81A82" w:rsidRPr="0022364F">
              <w:rPr>
                <w:rFonts w:ascii="Arial Bold" w:hAnsi="Arial Bold"/>
                <w:b/>
                <w:bCs/>
                <w:sz w:val="20"/>
              </w:rPr>
              <w:t xml:space="preserve"> Parish Council Meeting</w:t>
            </w:r>
          </w:p>
          <w:p w14:paraId="6624D1B5" w14:textId="41026283"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FF5B76">
              <w:rPr>
                <w:rFonts w:ascii="Arial Bold" w:hAnsi="Arial Bold"/>
                <w:b/>
                <w:bCs/>
                <w:sz w:val="20"/>
              </w:rPr>
              <w:t>14</w:t>
            </w:r>
            <w:r w:rsidR="00892FD3" w:rsidRPr="00892FD3">
              <w:rPr>
                <w:rFonts w:ascii="Arial Bold" w:hAnsi="Arial Bold"/>
                <w:b/>
                <w:bCs/>
                <w:sz w:val="20"/>
                <w:vertAlign w:val="superscript"/>
              </w:rPr>
              <w:t>th</w:t>
            </w:r>
            <w:r w:rsidR="00892FD3">
              <w:rPr>
                <w:rFonts w:ascii="Arial Bold" w:hAnsi="Arial Bold"/>
                <w:b/>
                <w:bCs/>
                <w:sz w:val="20"/>
              </w:rPr>
              <w:t xml:space="preserve"> Ju</w:t>
            </w:r>
            <w:r w:rsidR="00FF5B76">
              <w:rPr>
                <w:rFonts w:ascii="Arial Bold" w:hAnsi="Arial Bold"/>
                <w:b/>
                <w:bCs/>
                <w:sz w:val="20"/>
              </w:rPr>
              <w:t>ly</w:t>
            </w:r>
            <w:r w:rsidR="00745096">
              <w:rPr>
                <w:rFonts w:ascii="Arial Bold" w:hAnsi="Arial Bold"/>
                <w:b/>
                <w:bCs/>
                <w:sz w:val="20"/>
              </w:rPr>
              <w:t xml:space="preserve"> </w:t>
            </w:r>
            <w:r w:rsidR="00BC1BC0">
              <w:rPr>
                <w:rFonts w:ascii="Arial Bold" w:hAnsi="Arial Bold"/>
                <w:b/>
                <w:bCs/>
                <w:sz w:val="20"/>
              </w:rPr>
              <w:t>2022</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3578B6B5" w:rsidR="00B81A82" w:rsidRDefault="00B81A82" w:rsidP="00064C7D">
            <w:pPr>
              <w:jc w:val="center"/>
              <w:rPr>
                <w:rFonts w:ascii="Arial Bold" w:hAnsi="Arial Bold"/>
              </w:rPr>
            </w:pPr>
            <w:r w:rsidRPr="0022364F">
              <w:rPr>
                <w:rFonts w:ascii="Arial Bold" w:hAnsi="Arial Bold"/>
                <w:b/>
                <w:bCs/>
                <w:sz w:val="20"/>
              </w:rPr>
              <w:t xml:space="preserve">Meeting </w:t>
            </w:r>
            <w:r w:rsidR="00FF5B76">
              <w:rPr>
                <w:rFonts w:ascii="Arial Bold" w:hAnsi="Arial Bold"/>
                <w:b/>
                <w:bCs/>
                <w:sz w:val="20"/>
              </w:rPr>
              <w:t>7</w:t>
            </w:r>
            <w:r w:rsidRPr="0022364F">
              <w:rPr>
                <w:rFonts w:ascii="Arial Bold" w:hAnsi="Arial Bold"/>
                <w:b/>
                <w:bCs/>
                <w:sz w:val="20"/>
              </w:rPr>
              <w:t>/20</w:t>
            </w:r>
            <w:r w:rsidR="007F449E" w:rsidRPr="0022364F">
              <w:rPr>
                <w:rFonts w:ascii="Arial Bold" w:hAnsi="Arial Bold"/>
                <w:b/>
                <w:bCs/>
                <w:sz w:val="20"/>
              </w:rPr>
              <w:t>2</w:t>
            </w:r>
            <w:r w:rsidR="00BC1BC0">
              <w:rPr>
                <w:rFonts w:ascii="Arial Bold" w:hAnsi="Arial Bold"/>
                <w:b/>
                <w:bCs/>
                <w:sz w:val="20"/>
              </w:rPr>
              <w:t>2</w:t>
            </w:r>
          </w:p>
        </w:tc>
      </w:tr>
      <w:tr w:rsidR="00B81A82" w14:paraId="186840C8" w14:textId="77777777" w:rsidTr="00D72477">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2C1D63AE" w:rsidR="007C366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4A4AB6">
              <w:rPr>
                <w:rFonts w:ascii="Arial" w:hAnsi="Arial" w:cs="Arial"/>
                <w:sz w:val="20"/>
                <w:szCs w:val="20"/>
              </w:rPr>
              <w:t>Justin Barber</w:t>
            </w:r>
            <w:r w:rsidR="00285676">
              <w:rPr>
                <w:rFonts w:ascii="Arial" w:hAnsi="Arial" w:cs="Arial"/>
                <w:sz w:val="20"/>
                <w:szCs w:val="20"/>
              </w:rPr>
              <w:t>,</w:t>
            </w:r>
            <w:r w:rsidR="004A4AB6">
              <w:rPr>
                <w:rFonts w:ascii="Arial" w:hAnsi="Arial" w:cs="Arial"/>
                <w:sz w:val="20"/>
                <w:szCs w:val="20"/>
              </w:rPr>
              <w:t xml:space="preserve"> </w:t>
            </w:r>
            <w:r w:rsidR="00FF5B76">
              <w:rPr>
                <w:rFonts w:ascii="Arial" w:hAnsi="Arial" w:cs="Arial"/>
                <w:sz w:val="20"/>
                <w:szCs w:val="20"/>
              </w:rPr>
              <w:t>Liz Brown</w:t>
            </w:r>
            <w:r w:rsidR="005A11D1">
              <w:rPr>
                <w:rFonts w:ascii="Arial" w:hAnsi="Arial" w:cs="Arial"/>
                <w:sz w:val="20"/>
                <w:szCs w:val="20"/>
              </w:rPr>
              <w:t>,</w:t>
            </w:r>
            <w:r w:rsidR="00FF5B76">
              <w:rPr>
                <w:rFonts w:ascii="Arial" w:hAnsi="Arial" w:cs="Arial"/>
                <w:sz w:val="20"/>
                <w:szCs w:val="20"/>
              </w:rPr>
              <w:t xml:space="preserve"> </w:t>
            </w:r>
            <w:r w:rsidR="00475371">
              <w:rPr>
                <w:rFonts w:ascii="Arial" w:hAnsi="Arial" w:cs="Arial"/>
                <w:sz w:val="20"/>
                <w:szCs w:val="20"/>
              </w:rPr>
              <w:t xml:space="preserve">Dominic Everett, </w:t>
            </w:r>
            <w:r w:rsidR="005B19D3">
              <w:rPr>
                <w:rFonts w:ascii="Arial" w:hAnsi="Arial" w:cs="Arial"/>
                <w:sz w:val="20"/>
                <w:szCs w:val="20"/>
              </w:rPr>
              <w:t xml:space="preserve">Wendy </w:t>
            </w:r>
            <w:proofErr w:type="gramStart"/>
            <w:r w:rsidR="005B19D3">
              <w:rPr>
                <w:rFonts w:ascii="Arial" w:hAnsi="Arial" w:cs="Arial"/>
                <w:sz w:val="20"/>
                <w:szCs w:val="20"/>
              </w:rPr>
              <w:t>Middleton</w:t>
            </w:r>
            <w:proofErr w:type="gramEnd"/>
            <w:r w:rsidR="00285676">
              <w:rPr>
                <w:rFonts w:ascii="Arial" w:hAnsi="Arial" w:cs="Arial"/>
                <w:sz w:val="20"/>
                <w:szCs w:val="20"/>
              </w:rPr>
              <w:t xml:space="preserve"> </w:t>
            </w:r>
            <w:r w:rsidR="0073498C">
              <w:rPr>
                <w:rFonts w:ascii="Arial" w:hAnsi="Arial" w:cs="Arial"/>
                <w:sz w:val="20"/>
                <w:szCs w:val="20"/>
              </w:rPr>
              <w:t>and Terry Stock</w:t>
            </w:r>
            <w:r w:rsidR="00746ED8">
              <w:rPr>
                <w:rFonts w:ascii="Arial" w:hAnsi="Arial" w:cs="Arial"/>
                <w:sz w:val="20"/>
                <w:szCs w:val="20"/>
              </w:rPr>
              <w:t xml:space="preserve"> </w:t>
            </w:r>
          </w:p>
          <w:p w14:paraId="21C5F24E" w14:textId="30F035B9" w:rsidR="000437FD" w:rsidRDefault="000437FD" w:rsidP="00064C7D">
            <w:pPr>
              <w:ind w:left="142"/>
              <w:rPr>
                <w:rFonts w:ascii="Arial" w:hAnsi="Arial"/>
                <w:sz w:val="20"/>
              </w:rPr>
            </w:pPr>
            <w:r w:rsidRPr="005A11D1">
              <w:rPr>
                <w:rFonts w:ascii="Arial" w:hAnsi="Arial"/>
                <w:sz w:val="20"/>
              </w:rPr>
              <w:t>Cllr</w:t>
            </w:r>
            <w:r w:rsidR="00216EA3" w:rsidRPr="005A11D1">
              <w:rPr>
                <w:rFonts w:ascii="Arial" w:hAnsi="Arial"/>
                <w:sz w:val="20"/>
              </w:rPr>
              <w:t>s</w:t>
            </w:r>
            <w:r w:rsidRPr="005A11D1">
              <w:rPr>
                <w:rFonts w:ascii="Arial" w:hAnsi="Arial"/>
                <w:sz w:val="20"/>
              </w:rPr>
              <w:t xml:space="preserve"> Nigel Legg</w:t>
            </w:r>
            <w:r w:rsidR="00216EA3" w:rsidRPr="005A11D1">
              <w:rPr>
                <w:rFonts w:ascii="Arial" w:hAnsi="Arial"/>
                <w:sz w:val="20"/>
              </w:rPr>
              <w:t xml:space="preserve"> and </w:t>
            </w:r>
            <w:r w:rsidR="005A11D1">
              <w:rPr>
                <w:rFonts w:ascii="Arial" w:hAnsi="Arial"/>
                <w:sz w:val="20"/>
              </w:rPr>
              <w:t>Ian Spratt</w:t>
            </w:r>
          </w:p>
          <w:p w14:paraId="2E83FC06" w14:textId="4E2A7897" w:rsidR="00B81A82" w:rsidRDefault="005A11D1" w:rsidP="00064C7D">
            <w:pPr>
              <w:ind w:left="142"/>
              <w:rPr>
                <w:rFonts w:ascii="Arial" w:hAnsi="Arial"/>
                <w:sz w:val="20"/>
              </w:rPr>
            </w:pPr>
            <w:r>
              <w:rPr>
                <w:rFonts w:ascii="Arial" w:hAnsi="Arial"/>
                <w:sz w:val="20"/>
              </w:rPr>
              <w:t>3</w:t>
            </w:r>
            <w:r w:rsidR="00892FD3">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364E17">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77777777" w:rsidR="00B81A82" w:rsidRPr="00B90FBB" w:rsidRDefault="00B81A82" w:rsidP="00700EB1">
            <w:pPr>
              <w:spacing w:before="60" w:after="60"/>
              <w:ind w:left="147"/>
              <w:rPr>
                <w:rFonts w:ascii="Arial Bold" w:hAnsi="Arial Bold"/>
                <w:b/>
                <w:bCs/>
                <w:sz w:val="20"/>
              </w:rPr>
            </w:pPr>
            <w:r w:rsidRPr="00B90FBB">
              <w:rPr>
                <w:rFonts w:ascii="Arial Bold" w:hAnsi="Arial Bold"/>
                <w:b/>
                <w:bCs/>
                <w:sz w:val="20"/>
              </w:rPr>
              <w:t>To consider apologies for absence</w:t>
            </w:r>
          </w:p>
          <w:p w14:paraId="4102A15C" w14:textId="0AC60DDA" w:rsidR="00B81A82" w:rsidRPr="00675477" w:rsidRDefault="00FF5B76" w:rsidP="00700EB1">
            <w:pPr>
              <w:spacing w:before="60" w:after="60"/>
              <w:ind w:left="146" w:right="143"/>
              <w:rPr>
                <w:rFonts w:ascii="Arial" w:hAnsi="Arial" w:cs="Arial"/>
                <w:sz w:val="20"/>
                <w:szCs w:val="20"/>
              </w:rPr>
            </w:pPr>
            <w:r w:rsidRPr="005A11D1">
              <w:rPr>
                <w:rFonts w:ascii="Arial" w:hAnsi="Arial" w:cs="Arial"/>
                <w:sz w:val="20"/>
                <w:szCs w:val="20"/>
              </w:rPr>
              <w:t>There were no</w:t>
            </w:r>
            <w:r w:rsidR="00892FD3" w:rsidRPr="005A11D1">
              <w:rPr>
                <w:rFonts w:ascii="Arial" w:hAnsi="Arial" w:cs="Arial"/>
                <w:sz w:val="20"/>
                <w:szCs w:val="20"/>
              </w:rPr>
              <w:t xml:space="preserve"> </w:t>
            </w:r>
            <w:r w:rsidR="00B53EC5" w:rsidRPr="005A11D1">
              <w:rPr>
                <w:rFonts w:ascii="Arial" w:hAnsi="Arial" w:cs="Arial"/>
                <w:sz w:val="20"/>
                <w:szCs w:val="20"/>
              </w:rPr>
              <w:t xml:space="preserve">apologies </w:t>
            </w:r>
            <w:r w:rsidR="0015445D" w:rsidRPr="005A11D1">
              <w:rPr>
                <w:rFonts w:ascii="Arial" w:hAnsi="Arial" w:cs="Arial"/>
                <w:sz w:val="20"/>
                <w:szCs w:val="20"/>
              </w:rPr>
              <w:t>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FF5B76" w14:paraId="5DC257C9" w14:textId="77777777" w:rsidTr="00364E17">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C01BB1"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AE9463" w14:textId="777777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To co-opt a new member to fill the casual vacancy</w:t>
            </w:r>
          </w:p>
          <w:p w14:paraId="7CF34803" w14:textId="6C5EC211" w:rsidR="00FF5B76" w:rsidRPr="005A11D1" w:rsidRDefault="005A11D1" w:rsidP="00700EB1">
            <w:pPr>
              <w:spacing w:before="60" w:after="60"/>
              <w:ind w:left="147"/>
              <w:rPr>
                <w:rFonts w:ascii="Arial Bold" w:hAnsi="Arial Bold"/>
                <w:sz w:val="20"/>
              </w:rPr>
            </w:pPr>
            <w:r>
              <w:rPr>
                <w:rFonts w:ascii="Arial" w:hAnsi="Arial"/>
                <w:sz w:val="20"/>
              </w:rPr>
              <w:t>A parishioner has expressed an interest in filling this role.  Current members welcomed the parishioner’s request for involvement and asked that they consider this carefully over the next month, attending the next meeting.  If they are happy to be co-opted at that time (and barring any other indications of interest) then the necessary decision will be put to the meeting at that time.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1E9EE4" w14:textId="77777777" w:rsidR="00FF5B76" w:rsidRDefault="00FF5B76" w:rsidP="00700EB1">
            <w:pPr>
              <w:spacing w:before="60" w:after="60"/>
              <w:ind w:right="33"/>
              <w:jc w:val="center"/>
            </w:pPr>
          </w:p>
        </w:tc>
      </w:tr>
      <w:tr w:rsidR="00B81A82" w14:paraId="3E375EAA" w14:textId="77777777" w:rsidTr="00364E17">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13B82093" w:rsidR="00037BF6" w:rsidRPr="00EE4B4C" w:rsidRDefault="00F641E7" w:rsidP="00700EB1">
            <w:pPr>
              <w:spacing w:before="60" w:after="60"/>
              <w:ind w:left="146" w:right="322"/>
              <w:rPr>
                <w:rFonts w:ascii="Arial" w:hAnsi="Arial"/>
                <w:sz w:val="20"/>
              </w:rPr>
            </w:pPr>
            <w:r>
              <w:rPr>
                <w:rFonts w:ascii="Arial" w:hAnsi="Arial"/>
                <w:sz w:val="20"/>
              </w:rPr>
              <w:t xml:space="preserve">There were no declarations of interest </w:t>
            </w:r>
            <w:r w:rsidR="00710CEE">
              <w:rPr>
                <w:rFonts w:ascii="Arial" w:hAnsi="Arial"/>
                <w:sz w:val="20"/>
              </w:rPr>
              <w:t>made.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D72477">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1B697E79" w14:textId="66CD21BD" w:rsidR="000437FD" w:rsidRPr="00EC5700" w:rsidRDefault="000437FD" w:rsidP="00700EB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7D74D94C" w14:textId="1BD21B5B" w:rsidR="00FF5B76" w:rsidRDefault="005A11D1" w:rsidP="00700EB1">
            <w:pPr>
              <w:spacing w:before="60" w:after="60"/>
              <w:ind w:left="136"/>
              <w:rPr>
                <w:rFonts w:ascii="Arial" w:hAnsi="Arial" w:cs="Arial"/>
                <w:bCs/>
                <w:sz w:val="20"/>
                <w:szCs w:val="20"/>
              </w:rPr>
            </w:pPr>
            <w:r>
              <w:rPr>
                <w:rFonts w:ascii="Arial" w:hAnsi="Arial" w:cs="Arial"/>
                <w:bCs/>
                <w:sz w:val="20"/>
                <w:szCs w:val="20"/>
              </w:rPr>
              <w:t>No points were raised</w:t>
            </w:r>
          </w:p>
          <w:p w14:paraId="1FC0B705" w14:textId="06C1269C" w:rsidR="001F25B3" w:rsidRDefault="0008155C" w:rsidP="00700EB1">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3AF2D4A9" w14:textId="0485F74D" w:rsidR="00FF5B76" w:rsidRDefault="005A11D1" w:rsidP="00700EB1">
            <w:pPr>
              <w:spacing w:before="60" w:after="60"/>
              <w:ind w:left="136"/>
              <w:rPr>
                <w:rFonts w:ascii="Arial" w:hAnsi="Arial"/>
                <w:sz w:val="20"/>
                <w:szCs w:val="20"/>
              </w:rPr>
            </w:pPr>
            <w:r>
              <w:rPr>
                <w:rFonts w:ascii="Arial" w:hAnsi="Arial"/>
                <w:sz w:val="20"/>
                <w:szCs w:val="20"/>
              </w:rPr>
              <w:t>Cllr Spratt advised that the S</w:t>
            </w:r>
            <w:r w:rsidR="00E32738">
              <w:rPr>
                <w:rFonts w:ascii="Arial" w:hAnsi="Arial"/>
                <w:sz w:val="20"/>
                <w:szCs w:val="20"/>
              </w:rPr>
              <w:t>outh Norfolk and Broadland Councils’</w:t>
            </w:r>
            <w:r>
              <w:rPr>
                <w:rFonts w:ascii="Arial" w:hAnsi="Arial"/>
                <w:sz w:val="20"/>
                <w:szCs w:val="20"/>
              </w:rPr>
              <w:t xml:space="preserve"> property merger was intended to be complete by the end of 2022, </w:t>
            </w:r>
            <w:r w:rsidRPr="000B12F8">
              <w:rPr>
                <w:rFonts w:ascii="Arial" w:hAnsi="Arial"/>
                <w:color w:val="000000" w:themeColor="text1"/>
                <w:sz w:val="20"/>
                <w:szCs w:val="20"/>
              </w:rPr>
              <w:t>an</w:t>
            </w:r>
            <w:r>
              <w:rPr>
                <w:rFonts w:ascii="Arial" w:hAnsi="Arial"/>
                <w:sz w:val="20"/>
                <w:szCs w:val="20"/>
              </w:rPr>
              <w:t xml:space="preserve"> ambitious deadline.</w:t>
            </w:r>
          </w:p>
          <w:p w14:paraId="1EC045EF" w14:textId="039CC36C" w:rsidR="005A11D1" w:rsidRDefault="00E32738" w:rsidP="00700EB1">
            <w:pPr>
              <w:spacing w:before="60" w:after="60"/>
              <w:ind w:left="136"/>
              <w:rPr>
                <w:rFonts w:ascii="Arial" w:hAnsi="Arial"/>
                <w:sz w:val="20"/>
                <w:szCs w:val="20"/>
              </w:rPr>
            </w:pPr>
            <w:r>
              <w:rPr>
                <w:rFonts w:ascii="Arial" w:hAnsi="Arial"/>
                <w:sz w:val="20"/>
                <w:szCs w:val="20"/>
              </w:rPr>
              <w:t xml:space="preserve">The South Norfolk Council annual general meeting </w:t>
            </w:r>
            <w:r w:rsidR="005A11D1">
              <w:rPr>
                <w:rFonts w:ascii="Arial" w:hAnsi="Arial"/>
                <w:sz w:val="20"/>
                <w:szCs w:val="20"/>
              </w:rPr>
              <w:t>had been held.</w:t>
            </w:r>
          </w:p>
          <w:p w14:paraId="19AAFDFA" w14:textId="2AABA32D" w:rsidR="005A11D1" w:rsidRDefault="005A11D1" w:rsidP="00700EB1">
            <w:pPr>
              <w:spacing w:before="60" w:after="60"/>
              <w:ind w:left="136"/>
              <w:rPr>
                <w:rFonts w:ascii="Arial" w:hAnsi="Arial"/>
                <w:sz w:val="20"/>
                <w:szCs w:val="20"/>
              </w:rPr>
            </w:pPr>
            <w:r>
              <w:rPr>
                <w:rFonts w:ascii="Arial" w:hAnsi="Arial"/>
                <w:sz w:val="20"/>
                <w:szCs w:val="20"/>
              </w:rPr>
              <w:t>The East Anglia Green Energy Enablement Plan had been discussed and was voted against unanimously, with the council wishing for National Grid to seriously consider alternatives to the intended pylons to transfer electricity from Norwich Main.</w:t>
            </w:r>
            <w:r w:rsidR="007F1C9A">
              <w:rPr>
                <w:rFonts w:ascii="Arial" w:hAnsi="Arial"/>
                <w:sz w:val="20"/>
                <w:szCs w:val="20"/>
              </w:rPr>
              <w:t xml:space="preserve">  A subsequent motion was also passed to lobby central government on this issue.</w:t>
            </w:r>
          </w:p>
          <w:p w14:paraId="159FC539" w14:textId="24111831" w:rsidR="007F1C9A" w:rsidRDefault="007F1C9A" w:rsidP="00700EB1">
            <w:pPr>
              <w:spacing w:before="60" w:after="60"/>
              <w:ind w:left="136"/>
              <w:rPr>
                <w:rFonts w:ascii="Arial" w:hAnsi="Arial"/>
                <w:sz w:val="20"/>
                <w:szCs w:val="20"/>
              </w:rPr>
            </w:pPr>
            <w:r>
              <w:rPr>
                <w:rFonts w:ascii="Arial" w:hAnsi="Arial"/>
                <w:sz w:val="20"/>
                <w:szCs w:val="20"/>
              </w:rPr>
              <w:t xml:space="preserve">Cllr Legg advised that a Supplementary Planning Document put in place to cover the green infrastructure being planned in the region has been proposed, and </w:t>
            </w:r>
            <w:r w:rsidR="00E32738">
              <w:rPr>
                <w:rFonts w:ascii="Arial" w:hAnsi="Arial"/>
                <w:sz w:val="20"/>
                <w:szCs w:val="20"/>
              </w:rPr>
              <w:t>the council was</w:t>
            </w:r>
            <w:r>
              <w:rPr>
                <w:rFonts w:ascii="Arial" w:hAnsi="Arial"/>
                <w:sz w:val="20"/>
                <w:szCs w:val="20"/>
              </w:rPr>
              <w:t xml:space="preserve"> now considering whether to implement such a plan.</w:t>
            </w:r>
          </w:p>
          <w:p w14:paraId="64DBD472" w14:textId="2A031E59" w:rsidR="00FF5B76" w:rsidRPr="00E32738" w:rsidRDefault="007F1C9A" w:rsidP="00700EB1">
            <w:pPr>
              <w:spacing w:before="60" w:after="60"/>
              <w:ind w:left="136"/>
              <w:rPr>
                <w:rFonts w:ascii="Arial" w:hAnsi="Arial"/>
                <w:sz w:val="20"/>
                <w:szCs w:val="20"/>
              </w:rPr>
            </w:pPr>
            <w:r>
              <w:rPr>
                <w:rFonts w:ascii="Arial" w:hAnsi="Arial"/>
                <w:sz w:val="20"/>
                <w:szCs w:val="20"/>
              </w:rPr>
              <w:t>Nutrient Neutrality issues with planning are ongoing, there ha</w:t>
            </w:r>
            <w:r w:rsidR="00E32738">
              <w:rPr>
                <w:rFonts w:ascii="Arial" w:hAnsi="Arial"/>
                <w:sz w:val="20"/>
                <w:szCs w:val="20"/>
              </w:rPr>
              <w:t>d</w:t>
            </w:r>
            <w:r>
              <w:rPr>
                <w:rFonts w:ascii="Arial" w:hAnsi="Arial"/>
                <w:sz w:val="20"/>
                <w:szCs w:val="20"/>
              </w:rPr>
              <w:t xml:space="preserve"> been no agreed solution to date.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6072162B" w14:textId="46EE591E" w:rsidR="00777033" w:rsidRPr="00777033" w:rsidRDefault="00777033" w:rsidP="00700EB1">
            <w:pPr>
              <w:spacing w:before="60" w:after="60"/>
              <w:ind w:right="33"/>
              <w:rPr>
                <w:rFonts w:ascii="Arial Bold" w:hAnsi="Arial Bold"/>
                <w:b/>
                <w:bCs/>
                <w:sz w:val="20"/>
              </w:rPr>
            </w:pPr>
          </w:p>
        </w:tc>
      </w:tr>
      <w:tr w:rsidR="00B81A82" w14:paraId="5EC16E4B" w14:textId="77777777" w:rsidTr="00BF7DE7">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0E4392" w14:textId="777777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To confirm minutes June 2022 meeting held on 9</w:t>
            </w:r>
            <w:r w:rsidRPr="00FF5B76">
              <w:rPr>
                <w:rFonts w:ascii="Arial" w:hAnsi="Arial"/>
                <w:b/>
                <w:bCs/>
                <w:sz w:val="20"/>
                <w:szCs w:val="20"/>
                <w:vertAlign w:val="superscript"/>
              </w:rPr>
              <w:t>th</w:t>
            </w:r>
            <w:r w:rsidRPr="00FF5B76">
              <w:rPr>
                <w:rFonts w:ascii="Arial" w:hAnsi="Arial"/>
                <w:b/>
                <w:bCs/>
                <w:sz w:val="20"/>
                <w:szCs w:val="20"/>
              </w:rPr>
              <w:t xml:space="preserve"> June 2022 and to review matters arising</w:t>
            </w:r>
          </w:p>
          <w:p w14:paraId="304CD1C7" w14:textId="31419338" w:rsidR="00FF5B76" w:rsidRDefault="00E32738" w:rsidP="00700EB1">
            <w:pPr>
              <w:spacing w:before="60" w:after="60"/>
              <w:ind w:left="136" w:right="323"/>
              <w:rPr>
                <w:rFonts w:ascii="Arial" w:hAnsi="Arial" w:cs="Arial"/>
                <w:sz w:val="20"/>
                <w:szCs w:val="20"/>
              </w:rPr>
            </w:pPr>
            <w:r>
              <w:rPr>
                <w:rFonts w:ascii="Arial" w:hAnsi="Arial" w:cs="Arial"/>
                <w:sz w:val="20"/>
                <w:szCs w:val="20"/>
              </w:rPr>
              <w:t>Mr J Barber</w:t>
            </w:r>
            <w:r w:rsidR="007F1C9A">
              <w:rPr>
                <w:rFonts w:ascii="Arial" w:hAnsi="Arial" w:cs="Arial"/>
                <w:sz w:val="20"/>
                <w:szCs w:val="20"/>
              </w:rPr>
              <w:t xml:space="preserve"> proposed that the minutes of last month’s meeting be agreed and signed, this was seconded by </w:t>
            </w:r>
            <w:r>
              <w:rPr>
                <w:rFonts w:ascii="Arial" w:hAnsi="Arial" w:cs="Arial"/>
                <w:sz w:val="20"/>
                <w:szCs w:val="20"/>
              </w:rPr>
              <w:t>Mr Everett</w:t>
            </w:r>
            <w:r w:rsidR="007F1C9A">
              <w:rPr>
                <w:rFonts w:ascii="Arial" w:hAnsi="Arial" w:cs="Arial"/>
                <w:sz w:val="20"/>
                <w:szCs w:val="20"/>
              </w:rPr>
              <w:t xml:space="preserve"> and approved unanimously.</w:t>
            </w:r>
          </w:p>
          <w:p w14:paraId="369C99F7" w14:textId="3BB99021" w:rsidR="007F1C9A" w:rsidRPr="00FF5B76" w:rsidRDefault="007F1C9A" w:rsidP="00700EB1">
            <w:pPr>
              <w:spacing w:before="60" w:after="60"/>
              <w:ind w:left="136" w:right="323"/>
              <w:rPr>
                <w:rFonts w:ascii="Arial" w:hAnsi="Arial" w:cs="Arial"/>
                <w:sz w:val="20"/>
                <w:szCs w:val="20"/>
              </w:rPr>
            </w:pPr>
            <w:r>
              <w:rPr>
                <w:rFonts w:ascii="Arial" w:hAnsi="Arial" w:cs="Arial"/>
                <w:sz w:val="20"/>
                <w:szCs w:val="20"/>
              </w:rPr>
              <w:t>The Noticeboard for the brick bus shelter has been purchased, it was agreed that it would be installed on the outside wall.</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FF5B76" w14:paraId="5BCD587F" w14:textId="77777777" w:rsidTr="00BF7DE7">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DC04"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858ACA" w14:textId="777777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consider any action on a road crossing on Main Road </w:t>
            </w:r>
          </w:p>
          <w:p w14:paraId="05BA6703" w14:textId="44724BBD" w:rsidR="00FF5B76" w:rsidRPr="00FF5B76" w:rsidRDefault="007F1C9A" w:rsidP="00700EB1">
            <w:pPr>
              <w:spacing w:before="60" w:after="60"/>
              <w:ind w:left="142"/>
              <w:rPr>
                <w:rFonts w:ascii="Arial" w:hAnsi="Arial"/>
                <w:sz w:val="20"/>
                <w:szCs w:val="20"/>
              </w:rPr>
            </w:pPr>
            <w:r>
              <w:rPr>
                <w:rFonts w:ascii="Arial" w:hAnsi="Arial"/>
                <w:sz w:val="20"/>
                <w:szCs w:val="20"/>
              </w:rPr>
              <w:t xml:space="preserve">After further discussion on previous attempts to get traffic calming/crossing installed in the village, the Chairman </w:t>
            </w:r>
            <w:r w:rsidR="00E32738">
              <w:rPr>
                <w:rFonts w:ascii="Arial" w:hAnsi="Arial"/>
                <w:sz w:val="20"/>
                <w:szCs w:val="20"/>
              </w:rPr>
              <w:t>would</w:t>
            </w:r>
            <w:r>
              <w:rPr>
                <w:rFonts w:ascii="Arial" w:hAnsi="Arial"/>
                <w:sz w:val="20"/>
                <w:szCs w:val="20"/>
              </w:rPr>
              <w:t xml:space="preserve"> contact Highways to get an </w:t>
            </w:r>
            <w:proofErr w:type="gramStart"/>
            <w:r>
              <w:rPr>
                <w:rFonts w:ascii="Arial" w:hAnsi="Arial"/>
                <w:sz w:val="20"/>
                <w:szCs w:val="20"/>
              </w:rPr>
              <w:t>up to date</w:t>
            </w:r>
            <w:proofErr w:type="gramEnd"/>
            <w:r>
              <w:rPr>
                <w:rFonts w:ascii="Arial" w:hAnsi="Arial"/>
                <w:sz w:val="20"/>
                <w:szCs w:val="20"/>
              </w:rPr>
              <w:t xml:space="preserve"> opinion and further information on what, if any, options may be available to ease crossing the road during </w:t>
            </w:r>
            <w:r w:rsidR="004F1561">
              <w:rPr>
                <w:rFonts w:ascii="Arial" w:hAnsi="Arial"/>
                <w:sz w:val="20"/>
                <w:szCs w:val="20"/>
              </w:rPr>
              <w:t>heavy traffic periods.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25DA3E" w14:textId="77777777" w:rsidR="00E32738" w:rsidRDefault="00E32738" w:rsidP="00700EB1">
            <w:pPr>
              <w:spacing w:before="60" w:after="60"/>
              <w:ind w:right="33"/>
              <w:jc w:val="center"/>
              <w:rPr>
                <w:rFonts w:ascii="Arial Bold" w:hAnsi="Arial Bold"/>
                <w:sz w:val="20"/>
              </w:rPr>
            </w:pPr>
          </w:p>
          <w:p w14:paraId="7A92DD33" w14:textId="77777777" w:rsidR="00E32738" w:rsidRDefault="00E32738" w:rsidP="00700EB1">
            <w:pPr>
              <w:spacing w:before="60" w:after="60"/>
              <w:ind w:right="33"/>
              <w:jc w:val="center"/>
              <w:rPr>
                <w:rFonts w:ascii="Arial Bold" w:hAnsi="Arial Bold"/>
                <w:sz w:val="20"/>
              </w:rPr>
            </w:pPr>
          </w:p>
          <w:p w14:paraId="5B0EA499" w14:textId="43324521" w:rsidR="00FF5B76" w:rsidRPr="00E32738" w:rsidRDefault="00B04803" w:rsidP="00700EB1">
            <w:pPr>
              <w:spacing w:before="60" w:after="60"/>
              <w:ind w:right="33"/>
              <w:jc w:val="center"/>
              <w:rPr>
                <w:rFonts w:ascii="Arial Bold" w:hAnsi="Arial Bold"/>
                <w:b/>
                <w:bCs/>
                <w:sz w:val="20"/>
              </w:rPr>
            </w:pPr>
            <w:r w:rsidRPr="00E32738">
              <w:rPr>
                <w:rFonts w:ascii="Arial Bold" w:hAnsi="Arial Bold"/>
                <w:b/>
                <w:bCs/>
                <w:sz w:val="20"/>
              </w:rPr>
              <w:t>DB</w:t>
            </w:r>
          </w:p>
        </w:tc>
      </w:tr>
      <w:tr w:rsidR="00FF5B76" w14:paraId="068E916A" w14:textId="77777777" w:rsidTr="00BF7DE7">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BE5BEA"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58FC14" w14:textId="777777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To consider any action on the closure of a permissive path route in Swardeston</w:t>
            </w:r>
          </w:p>
          <w:p w14:paraId="56D8DFB2" w14:textId="762496BE" w:rsidR="00FF5B76" w:rsidRPr="00FF5B76" w:rsidRDefault="004F1561" w:rsidP="00700EB1">
            <w:pPr>
              <w:spacing w:before="60" w:after="60"/>
              <w:ind w:left="142"/>
              <w:rPr>
                <w:rFonts w:ascii="Arial" w:hAnsi="Arial"/>
                <w:sz w:val="20"/>
                <w:szCs w:val="20"/>
              </w:rPr>
            </w:pPr>
            <w:r>
              <w:rPr>
                <w:rFonts w:ascii="Arial" w:hAnsi="Arial"/>
                <w:sz w:val="20"/>
                <w:szCs w:val="20"/>
              </w:rPr>
              <w:t>The council ha</w:t>
            </w:r>
            <w:r w:rsidR="00E32738">
              <w:rPr>
                <w:rFonts w:ascii="Arial" w:hAnsi="Arial"/>
                <w:sz w:val="20"/>
                <w:szCs w:val="20"/>
              </w:rPr>
              <w:t>d</w:t>
            </w:r>
            <w:r>
              <w:rPr>
                <w:rFonts w:ascii="Arial" w:hAnsi="Arial"/>
                <w:sz w:val="20"/>
                <w:szCs w:val="20"/>
              </w:rPr>
              <w:t xml:space="preserve"> been advised by several parishioners of the closure of a public right of way.  However, it </w:t>
            </w:r>
            <w:r w:rsidR="00E32738">
              <w:rPr>
                <w:rFonts w:ascii="Arial" w:hAnsi="Arial"/>
                <w:sz w:val="20"/>
                <w:szCs w:val="20"/>
              </w:rPr>
              <w:t>wa</w:t>
            </w:r>
            <w:r>
              <w:rPr>
                <w:rFonts w:ascii="Arial" w:hAnsi="Arial"/>
                <w:sz w:val="20"/>
                <w:szCs w:val="20"/>
              </w:rPr>
              <w:t>s not a public right of way and ha</w:t>
            </w:r>
            <w:r w:rsidR="00E32738">
              <w:rPr>
                <w:rFonts w:ascii="Arial" w:hAnsi="Arial"/>
                <w:sz w:val="20"/>
                <w:szCs w:val="20"/>
              </w:rPr>
              <w:t>d</w:t>
            </w:r>
            <w:r>
              <w:rPr>
                <w:rFonts w:ascii="Arial" w:hAnsi="Arial"/>
                <w:sz w:val="20"/>
                <w:szCs w:val="20"/>
              </w:rPr>
              <w:t xml:space="preserve"> not been at any time.  The Chairman ha</w:t>
            </w:r>
            <w:r w:rsidR="00E32738">
              <w:rPr>
                <w:rFonts w:ascii="Arial" w:hAnsi="Arial"/>
                <w:sz w:val="20"/>
                <w:szCs w:val="20"/>
              </w:rPr>
              <w:t>d</w:t>
            </w:r>
            <w:r>
              <w:rPr>
                <w:rFonts w:ascii="Arial" w:hAnsi="Arial"/>
                <w:sz w:val="20"/>
                <w:szCs w:val="20"/>
              </w:rPr>
              <w:t xml:space="preserve">, however, spoken to the relevant landowners </w:t>
            </w:r>
            <w:proofErr w:type="gramStart"/>
            <w:r>
              <w:rPr>
                <w:rFonts w:ascii="Arial" w:hAnsi="Arial"/>
                <w:sz w:val="20"/>
                <w:szCs w:val="20"/>
              </w:rPr>
              <w:t>in an attempt to</w:t>
            </w:r>
            <w:proofErr w:type="gramEnd"/>
            <w:r>
              <w:rPr>
                <w:rFonts w:ascii="Arial" w:hAnsi="Arial"/>
                <w:sz w:val="20"/>
                <w:szCs w:val="20"/>
              </w:rPr>
              <w:t xml:space="preserve"> create a permissive path which w</w:t>
            </w:r>
            <w:r w:rsidR="00E32738">
              <w:rPr>
                <w:rFonts w:ascii="Arial" w:hAnsi="Arial"/>
                <w:sz w:val="20"/>
                <w:szCs w:val="20"/>
              </w:rPr>
              <w:t>ould</w:t>
            </w:r>
            <w:r>
              <w:rPr>
                <w:rFonts w:ascii="Arial" w:hAnsi="Arial"/>
                <w:sz w:val="20"/>
                <w:szCs w:val="20"/>
              </w:rPr>
              <w:t xml:space="preserve"> allow walkers to continue, broadly, to walk the route they have been taking – the </w:t>
            </w:r>
            <w:r w:rsidR="00E32738">
              <w:rPr>
                <w:rFonts w:ascii="Arial" w:hAnsi="Arial"/>
                <w:sz w:val="20"/>
                <w:szCs w:val="20"/>
              </w:rPr>
              <w:t>landowners</w:t>
            </w:r>
            <w:r>
              <w:rPr>
                <w:rFonts w:ascii="Arial" w:hAnsi="Arial"/>
                <w:sz w:val="20"/>
                <w:szCs w:val="20"/>
              </w:rPr>
              <w:t xml:space="preserve"> ha</w:t>
            </w:r>
            <w:r w:rsidR="00E32738">
              <w:rPr>
                <w:rFonts w:ascii="Arial" w:hAnsi="Arial"/>
                <w:sz w:val="20"/>
                <w:szCs w:val="20"/>
              </w:rPr>
              <w:t>d</w:t>
            </w:r>
            <w:r>
              <w:rPr>
                <w:rFonts w:ascii="Arial" w:hAnsi="Arial"/>
                <w:sz w:val="20"/>
                <w:szCs w:val="20"/>
              </w:rPr>
              <w:t xml:space="preserve"> been very amenable.  This may involve a legal document between those </w:t>
            </w:r>
            <w:r w:rsidR="00E32738">
              <w:rPr>
                <w:rFonts w:ascii="Arial" w:hAnsi="Arial"/>
                <w:sz w:val="20"/>
                <w:szCs w:val="20"/>
              </w:rPr>
              <w:t>landowners</w:t>
            </w:r>
            <w:r>
              <w:rPr>
                <w:rFonts w:ascii="Arial" w:hAnsi="Arial"/>
                <w:sz w:val="20"/>
                <w:szCs w:val="20"/>
              </w:rPr>
              <w:t xml:space="preserve"> and the </w:t>
            </w:r>
            <w:r w:rsidR="00E32738">
              <w:rPr>
                <w:rFonts w:ascii="Arial" w:hAnsi="Arial"/>
                <w:sz w:val="20"/>
                <w:szCs w:val="20"/>
              </w:rPr>
              <w:t>p</w:t>
            </w:r>
            <w:r>
              <w:rPr>
                <w:rFonts w:ascii="Arial" w:hAnsi="Arial"/>
                <w:sz w:val="20"/>
                <w:szCs w:val="20"/>
              </w:rPr>
              <w:t xml:space="preserve">arish </w:t>
            </w:r>
            <w:r w:rsidR="00E32738">
              <w:rPr>
                <w:rFonts w:ascii="Arial" w:hAnsi="Arial"/>
                <w:sz w:val="20"/>
                <w:szCs w:val="20"/>
              </w:rPr>
              <w:t>c</w:t>
            </w:r>
            <w:r>
              <w:rPr>
                <w:rFonts w:ascii="Arial" w:hAnsi="Arial"/>
                <w:sz w:val="20"/>
                <w:szCs w:val="20"/>
              </w:rPr>
              <w:t xml:space="preserve">ouncil, investigations </w:t>
            </w:r>
            <w:r w:rsidR="00E32738">
              <w:rPr>
                <w:rFonts w:ascii="Arial" w:hAnsi="Arial"/>
                <w:sz w:val="20"/>
                <w:szCs w:val="20"/>
              </w:rPr>
              <w:t>we</w:t>
            </w:r>
            <w:r>
              <w:rPr>
                <w:rFonts w:ascii="Arial" w:hAnsi="Arial"/>
                <w:sz w:val="20"/>
                <w:szCs w:val="20"/>
              </w:rPr>
              <w:t>re underway to obtain a draft of such a document.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5AC067" w14:textId="77777777" w:rsidR="00E32738" w:rsidRDefault="00E32738" w:rsidP="00700EB1">
            <w:pPr>
              <w:spacing w:before="60" w:after="60"/>
              <w:ind w:right="33"/>
              <w:jc w:val="center"/>
              <w:rPr>
                <w:rFonts w:ascii="Arial Bold" w:hAnsi="Arial Bold"/>
                <w:b/>
                <w:bCs/>
                <w:sz w:val="20"/>
              </w:rPr>
            </w:pPr>
          </w:p>
          <w:p w14:paraId="000B6571" w14:textId="77777777" w:rsidR="00E32738" w:rsidRDefault="00E32738" w:rsidP="00700EB1">
            <w:pPr>
              <w:spacing w:before="60" w:after="60"/>
              <w:ind w:right="33"/>
              <w:jc w:val="center"/>
              <w:rPr>
                <w:rFonts w:ascii="Arial Bold" w:hAnsi="Arial Bold"/>
                <w:b/>
                <w:bCs/>
                <w:sz w:val="20"/>
              </w:rPr>
            </w:pPr>
          </w:p>
          <w:p w14:paraId="2A965B25" w14:textId="77777777" w:rsidR="00E32738" w:rsidRDefault="00E32738" w:rsidP="00700EB1">
            <w:pPr>
              <w:spacing w:before="60" w:after="60"/>
              <w:ind w:right="33"/>
              <w:jc w:val="center"/>
              <w:rPr>
                <w:rFonts w:ascii="Arial Bold" w:hAnsi="Arial Bold"/>
                <w:b/>
                <w:bCs/>
                <w:sz w:val="20"/>
              </w:rPr>
            </w:pPr>
          </w:p>
          <w:p w14:paraId="019F043B" w14:textId="77777777" w:rsidR="00E32738" w:rsidRDefault="00E32738" w:rsidP="00700EB1">
            <w:pPr>
              <w:spacing w:before="60" w:after="60"/>
              <w:ind w:right="33"/>
              <w:jc w:val="center"/>
              <w:rPr>
                <w:rFonts w:ascii="Arial Bold" w:hAnsi="Arial Bold"/>
                <w:b/>
                <w:bCs/>
                <w:sz w:val="20"/>
              </w:rPr>
            </w:pPr>
          </w:p>
          <w:p w14:paraId="4A3C1A1D" w14:textId="77777777" w:rsidR="00E32738" w:rsidRDefault="00E32738" w:rsidP="00700EB1">
            <w:pPr>
              <w:spacing w:before="60" w:after="60"/>
              <w:ind w:right="33"/>
              <w:jc w:val="center"/>
              <w:rPr>
                <w:rFonts w:ascii="Arial Bold" w:hAnsi="Arial Bold"/>
                <w:b/>
                <w:bCs/>
                <w:sz w:val="20"/>
              </w:rPr>
            </w:pPr>
          </w:p>
          <w:p w14:paraId="0C76650F" w14:textId="77777777" w:rsidR="00E32738" w:rsidRDefault="00E32738" w:rsidP="00700EB1">
            <w:pPr>
              <w:spacing w:before="60" w:after="60"/>
              <w:ind w:right="33"/>
              <w:jc w:val="center"/>
              <w:rPr>
                <w:rFonts w:ascii="Arial Bold" w:hAnsi="Arial Bold"/>
                <w:b/>
                <w:bCs/>
                <w:sz w:val="20"/>
              </w:rPr>
            </w:pPr>
          </w:p>
          <w:p w14:paraId="590A98A3" w14:textId="7EC2A665" w:rsidR="00FF5B76" w:rsidRPr="00E32738" w:rsidRDefault="00B04803" w:rsidP="00700EB1">
            <w:pPr>
              <w:spacing w:before="60" w:after="60"/>
              <w:ind w:right="33"/>
              <w:jc w:val="center"/>
              <w:rPr>
                <w:rFonts w:ascii="Arial Bold" w:hAnsi="Arial Bold"/>
                <w:b/>
                <w:bCs/>
                <w:sz w:val="20"/>
              </w:rPr>
            </w:pPr>
            <w:r w:rsidRPr="00E32738">
              <w:rPr>
                <w:rFonts w:ascii="Arial Bold" w:hAnsi="Arial Bold"/>
                <w:b/>
                <w:bCs/>
                <w:sz w:val="20"/>
              </w:rPr>
              <w:t>DB</w:t>
            </w:r>
          </w:p>
        </w:tc>
      </w:tr>
      <w:tr w:rsidR="00FF5B76" w14:paraId="48EA790B" w14:textId="77777777" w:rsidTr="0043781E">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69E8A8"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D031E4" w14:textId="777777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To review the play area inspection and agree any actions</w:t>
            </w:r>
          </w:p>
          <w:p w14:paraId="2344878A" w14:textId="6890CA86" w:rsidR="00FF5B76" w:rsidRDefault="004F1561" w:rsidP="00700EB1">
            <w:pPr>
              <w:spacing w:before="60" w:after="60"/>
              <w:ind w:left="142"/>
              <w:rPr>
                <w:rFonts w:ascii="Arial" w:hAnsi="Arial"/>
                <w:sz w:val="20"/>
                <w:szCs w:val="20"/>
              </w:rPr>
            </w:pPr>
            <w:r>
              <w:rPr>
                <w:rFonts w:ascii="Arial" w:hAnsi="Arial"/>
                <w:sz w:val="20"/>
                <w:szCs w:val="20"/>
              </w:rPr>
              <w:lastRenderedPageBreak/>
              <w:t>The Parish Council w</w:t>
            </w:r>
            <w:r w:rsidR="00D93099">
              <w:rPr>
                <w:rFonts w:ascii="Arial" w:hAnsi="Arial"/>
                <w:sz w:val="20"/>
                <w:szCs w:val="20"/>
              </w:rPr>
              <w:t>ould</w:t>
            </w:r>
            <w:r>
              <w:rPr>
                <w:rFonts w:ascii="Arial" w:hAnsi="Arial"/>
                <w:sz w:val="20"/>
                <w:szCs w:val="20"/>
              </w:rPr>
              <w:t xml:space="preserve"> write to the Village Hall Trustees to make them aware of the inspector’s concerns about the condition of the paving installed to the south of the hall.</w:t>
            </w:r>
          </w:p>
          <w:p w14:paraId="6E0F3791" w14:textId="4CD74D82" w:rsidR="004F1561" w:rsidRPr="00FF5B76" w:rsidRDefault="004F1561" w:rsidP="00700EB1">
            <w:pPr>
              <w:spacing w:before="60" w:after="60"/>
              <w:ind w:left="142"/>
              <w:rPr>
                <w:rFonts w:ascii="Arial" w:hAnsi="Arial"/>
                <w:sz w:val="20"/>
                <w:szCs w:val="20"/>
              </w:rPr>
            </w:pPr>
            <w:r>
              <w:rPr>
                <w:rFonts w:ascii="Arial" w:hAnsi="Arial"/>
                <w:sz w:val="20"/>
                <w:szCs w:val="20"/>
              </w:rPr>
              <w:t xml:space="preserve">Eastern Play Equipment </w:t>
            </w:r>
            <w:r w:rsidR="00D93099">
              <w:rPr>
                <w:rFonts w:ascii="Arial" w:hAnsi="Arial"/>
                <w:sz w:val="20"/>
                <w:szCs w:val="20"/>
              </w:rPr>
              <w:t>would</w:t>
            </w:r>
            <w:r>
              <w:rPr>
                <w:rFonts w:ascii="Arial" w:hAnsi="Arial"/>
                <w:sz w:val="20"/>
                <w:szCs w:val="20"/>
              </w:rPr>
              <w:t xml:space="preserve"> be asked to both rectify issues arising </w:t>
            </w:r>
            <w:proofErr w:type="gramStart"/>
            <w:r>
              <w:rPr>
                <w:rFonts w:ascii="Arial" w:hAnsi="Arial"/>
                <w:sz w:val="20"/>
                <w:szCs w:val="20"/>
              </w:rPr>
              <w:t>as a result of</w:t>
            </w:r>
            <w:proofErr w:type="gramEnd"/>
            <w:r>
              <w:rPr>
                <w:rFonts w:ascii="Arial" w:hAnsi="Arial"/>
                <w:sz w:val="20"/>
                <w:szCs w:val="20"/>
              </w:rPr>
              <w:t xml:space="preserve"> their new install (removal of grass at base of posts, etc) and to quote for other remedial works which ha</w:t>
            </w:r>
            <w:r w:rsidR="00D93099">
              <w:rPr>
                <w:rFonts w:ascii="Arial" w:hAnsi="Arial"/>
                <w:sz w:val="20"/>
                <w:szCs w:val="20"/>
              </w:rPr>
              <w:t>d</w:t>
            </w:r>
            <w:r>
              <w:rPr>
                <w:rFonts w:ascii="Arial" w:hAnsi="Arial"/>
                <w:sz w:val="20"/>
                <w:szCs w:val="20"/>
              </w:rPr>
              <w:t xml:space="preserve"> also been raised in the inspector’s report.  Generally, however, the </w:t>
            </w:r>
            <w:r w:rsidR="00B04803">
              <w:rPr>
                <w:rFonts w:ascii="Arial" w:hAnsi="Arial"/>
                <w:sz w:val="20"/>
                <w:szCs w:val="20"/>
              </w:rPr>
              <w:t>report ha</w:t>
            </w:r>
            <w:r w:rsidR="00D93099">
              <w:rPr>
                <w:rFonts w:ascii="Arial" w:hAnsi="Arial"/>
                <w:sz w:val="20"/>
                <w:szCs w:val="20"/>
              </w:rPr>
              <w:t>d</w:t>
            </w:r>
            <w:r w:rsidR="00B04803">
              <w:rPr>
                <w:rFonts w:ascii="Arial" w:hAnsi="Arial"/>
                <w:sz w:val="20"/>
                <w:szCs w:val="20"/>
              </w:rPr>
              <w:t xml:space="preserve"> only raised minor issues.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94C6D2" w14:textId="77777777" w:rsidR="00E32738" w:rsidRDefault="00E32738" w:rsidP="00700EB1">
            <w:pPr>
              <w:spacing w:before="60" w:after="60"/>
              <w:ind w:right="33"/>
              <w:jc w:val="center"/>
              <w:rPr>
                <w:rFonts w:ascii="Arial Bold" w:hAnsi="Arial Bold"/>
                <w:b/>
                <w:bCs/>
                <w:sz w:val="20"/>
              </w:rPr>
            </w:pPr>
          </w:p>
          <w:p w14:paraId="53CF2AEB" w14:textId="77777777" w:rsidR="00D93099" w:rsidRDefault="00D93099" w:rsidP="00700EB1">
            <w:pPr>
              <w:spacing w:before="60" w:after="60"/>
              <w:ind w:right="33"/>
              <w:jc w:val="center"/>
              <w:rPr>
                <w:rFonts w:ascii="Arial Bold" w:hAnsi="Arial Bold"/>
                <w:b/>
                <w:bCs/>
                <w:sz w:val="20"/>
              </w:rPr>
            </w:pPr>
          </w:p>
          <w:p w14:paraId="58D39AE7" w14:textId="4DAE542F" w:rsidR="00FF5B76" w:rsidRPr="00E32738" w:rsidRDefault="00B04803" w:rsidP="00700EB1">
            <w:pPr>
              <w:spacing w:before="60" w:after="60"/>
              <w:ind w:right="33"/>
              <w:jc w:val="center"/>
              <w:rPr>
                <w:rFonts w:ascii="Arial Bold" w:hAnsi="Arial Bold"/>
                <w:b/>
                <w:bCs/>
                <w:sz w:val="20"/>
              </w:rPr>
            </w:pPr>
            <w:r w:rsidRPr="00E32738">
              <w:rPr>
                <w:rFonts w:ascii="Arial Bold" w:hAnsi="Arial Bold"/>
                <w:b/>
                <w:bCs/>
                <w:sz w:val="20"/>
              </w:rPr>
              <w:lastRenderedPageBreak/>
              <w:t>DB</w:t>
            </w:r>
          </w:p>
        </w:tc>
      </w:tr>
      <w:tr w:rsidR="001515DF" w14:paraId="0F0F2A3F" w14:textId="77777777" w:rsidTr="00475371">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700EB1">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16910A49" w14:textId="00367DFF" w:rsidR="00FF5B76" w:rsidRPr="003A67EE" w:rsidRDefault="00B04803" w:rsidP="00700EB1">
            <w:pPr>
              <w:spacing w:before="60" w:after="60"/>
              <w:ind w:left="142" w:right="141"/>
              <w:rPr>
                <w:rFonts w:ascii="Arial" w:hAnsi="Arial" w:cs="Arial"/>
                <w:color w:val="000000" w:themeColor="text1"/>
                <w:sz w:val="20"/>
                <w:szCs w:val="20"/>
              </w:rPr>
            </w:pPr>
            <w:r>
              <w:rPr>
                <w:rFonts w:ascii="Arial" w:hAnsi="Arial" w:cs="Arial"/>
                <w:color w:val="000000" w:themeColor="text1"/>
                <w:sz w:val="20"/>
                <w:szCs w:val="20"/>
              </w:rPr>
              <w:t>There ha</w:t>
            </w:r>
            <w:r w:rsidR="00D93099">
              <w:rPr>
                <w:rFonts w:ascii="Arial" w:hAnsi="Arial" w:cs="Arial"/>
                <w:color w:val="000000" w:themeColor="text1"/>
                <w:sz w:val="20"/>
                <w:szCs w:val="20"/>
              </w:rPr>
              <w:t>d</w:t>
            </w:r>
            <w:r>
              <w:rPr>
                <w:rFonts w:ascii="Arial" w:hAnsi="Arial" w:cs="Arial"/>
                <w:color w:val="000000" w:themeColor="text1"/>
                <w:sz w:val="20"/>
                <w:szCs w:val="20"/>
              </w:rPr>
              <w:t xml:space="preserve"> been no further actionable news in relation to the ongoing plans.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7F492841" w:rsidR="00710CEE" w:rsidRPr="0033212C" w:rsidRDefault="00710CEE" w:rsidP="00700EB1">
            <w:pPr>
              <w:spacing w:before="60" w:after="60"/>
              <w:ind w:right="34"/>
              <w:jc w:val="center"/>
              <w:rPr>
                <w:rFonts w:ascii="Arial Bold" w:hAnsi="Arial Bold"/>
                <w:b/>
                <w:bCs/>
                <w:sz w:val="20"/>
              </w:rPr>
            </w:pPr>
          </w:p>
        </w:tc>
      </w:tr>
      <w:tr w:rsidR="008718D4" w14:paraId="24A55844" w14:textId="77777777" w:rsidTr="00D55000">
        <w:trPr>
          <w:trHeight w:val="61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BDEA7A" w14:textId="54BEF98D" w:rsidR="008718D4" w:rsidRPr="001A03D9" w:rsidRDefault="008718D4"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74FD61" w14:textId="77777777" w:rsidR="008718D4" w:rsidRDefault="008718D4" w:rsidP="00700EB1">
            <w:pPr>
              <w:spacing w:before="60" w:after="60"/>
              <w:ind w:left="147" w:right="284"/>
              <w:rPr>
                <w:rFonts w:ascii="Arial" w:hAnsi="Arial"/>
                <w:b/>
                <w:color w:val="000000" w:themeColor="text1"/>
                <w:sz w:val="20"/>
              </w:rPr>
            </w:pPr>
            <w:r>
              <w:rPr>
                <w:rFonts w:ascii="Arial" w:hAnsi="Arial"/>
                <w:b/>
                <w:color w:val="000000" w:themeColor="text1"/>
                <w:sz w:val="20"/>
              </w:rPr>
              <w:t>To confirm the check on the defibrillator</w:t>
            </w:r>
          </w:p>
          <w:p w14:paraId="7CD92BEE" w14:textId="38C706AA" w:rsidR="00511B32" w:rsidRPr="00BE299D" w:rsidRDefault="005D7781" w:rsidP="00700EB1">
            <w:pPr>
              <w:spacing w:before="60" w:after="60"/>
              <w:ind w:left="136" w:right="284"/>
              <w:rPr>
                <w:rFonts w:ascii="Arial" w:hAnsi="Arial"/>
                <w:bCs/>
                <w:color w:val="000000" w:themeColor="text1"/>
                <w:sz w:val="20"/>
              </w:rPr>
            </w:pPr>
            <w:r>
              <w:rPr>
                <w:rFonts w:ascii="Arial" w:hAnsi="Arial"/>
                <w:bCs/>
                <w:color w:val="000000" w:themeColor="text1"/>
                <w:sz w:val="20"/>
              </w:rPr>
              <w:t xml:space="preserve">Mr D Barber had checked the defibrillator </w:t>
            </w:r>
            <w:r w:rsidR="0070734A">
              <w:rPr>
                <w:rFonts w:ascii="Arial" w:hAnsi="Arial"/>
                <w:bCs/>
                <w:color w:val="000000" w:themeColor="text1"/>
                <w:sz w:val="20"/>
              </w:rPr>
              <w:t xml:space="preserve">on </w:t>
            </w:r>
            <w:r w:rsidR="00B04803">
              <w:rPr>
                <w:rFonts w:ascii="Arial" w:hAnsi="Arial"/>
                <w:bCs/>
                <w:color w:val="000000" w:themeColor="text1"/>
                <w:sz w:val="20"/>
              </w:rPr>
              <w:t>14/07/22</w:t>
            </w:r>
            <w:r w:rsidR="00745096">
              <w:rPr>
                <w:rFonts w:ascii="Arial" w:hAnsi="Arial"/>
                <w:bCs/>
                <w:color w:val="000000" w:themeColor="text1"/>
                <w:sz w:val="20"/>
              </w:rPr>
              <w:t xml:space="preserve"> </w:t>
            </w:r>
            <w:r w:rsidR="00D45908">
              <w:rPr>
                <w:rFonts w:ascii="Arial" w:hAnsi="Arial"/>
                <w:bCs/>
                <w:color w:val="000000" w:themeColor="text1"/>
                <w:sz w:val="20"/>
              </w:rPr>
              <w:t>and</w:t>
            </w:r>
            <w:r w:rsidR="00700E62">
              <w:rPr>
                <w:rFonts w:ascii="Arial" w:hAnsi="Arial"/>
                <w:bCs/>
                <w:color w:val="000000" w:themeColor="text1"/>
                <w:sz w:val="20"/>
              </w:rPr>
              <w:t xml:space="preserve"> </w:t>
            </w:r>
            <w:r w:rsidR="002D4F83">
              <w:rPr>
                <w:rFonts w:ascii="Arial" w:hAnsi="Arial"/>
                <w:bCs/>
                <w:color w:val="000000" w:themeColor="text1"/>
                <w:sz w:val="20"/>
              </w:rPr>
              <w:t xml:space="preserve">updated the </w:t>
            </w:r>
            <w:r w:rsidR="008B21ED">
              <w:rPr>
                <w:rFonts w:ascii="Arial" w:hAnsi="Arial"/>
                <w:bCs/>
                <w:color w:val="000000" w:themeColor="text1"/>
                <w:sz w:val="20"/>
              </w:rPr>
              <w:t>circuit</w:t>
            </w:r>
            <w:r w:rsidR="00593DBE">
              <w:rPr>
                <w:rFonts w:ascii="Arial" w:hAnsi="Arial"/>
                <w:bCs/>
                <w:color w:val="000000" w:themeColor="text1"/>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77452B" w14:textId="21B40340" w:rsidR="00BE299D" w:rsidRPr="00BE299D" w:rsidRDefault="00BE299D" w:rsidP="00700EB1">
            <w:pPr>
              <w:spacing w:before="60" w:after="60"/>
              <w:ind w:right="33"/>
              <w:rPr>
                <w:rFonts w:ascii="Arial Bold" w:hAnsi="Arial Bold"/>
                <w:b/>
                <w:bCs/>
                <w:sz w:val="20"/>
              </w:rPr>
            </w:pPr>
          </w:p>
        </w:tc>
      </w:tr>
      <w:tr w:rsidR="00376CB2" w14:paraId="26F9F758" w14:textId="77777777" w:rsidTr="005907E6">
        <w:trPr>
          <w:trHeight w:val="73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98D209" w14:textId="77777777" w:rsidR="00376CB2" w:rsidRPr="001A03D9" w:rsidRDefault="00376CB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5E9FBE" w14:textId="77777777" w:rsidR="00376CB2" w:rsidRDefault="00376CB2" w:rsidP="00700EB1">
            <w:pPr>
              <w:spacing w:before="60" w:after="60"/>
              <w:ind w:left="136" w:right="284"/>
              <w:rPr>
                <w:rFonts w:ascii="Arial" w:hAnsi="Arial"/>
                <w:b/>
                <w:bCs/>
                <w:sz w:val="20"/>
                <w:szCs w:val="20"/>
              </w:rPr>
            </w:pPr>
            <w:r>
              <w:rPr>
                <w:rFonts w:ascii="Arial" w:hAnsi="Arial"/>
                <w:b/>
                <w:bCs/>
                <w:sz w:val="20"/>
                <w:szCs w:val="20"/>
              </w:rPr>
              <w:t>To review and update the asset register</w:t>
            </w:r>
          </w:p>
          <w:p w14:paraId="65BE7ED4" w14:textId="0DE45B59" w:rsidR="005907E6" w:rsidRPr="00376CB2" w:rsidRDefault="00D93099" w:rsidP="00700EB1">
            <w:pPr>
              <w:spacing w:before="60" w:after="60"/>
              <w:ind w:left="136" w:right="284"/>
              <w:rPr>
                <w:rFonts w:ascii="Arial" w:hAnsi="Arial"/>
                <w:sz w:val="20"/>
                <w:szCs w:val="20"/>
              </w:rPr>
            </w:pPr>
            <w:r>
              <w:rPr>
                <w:rFonts w:ascii="Arial" w:hAnsi="Arial"/>
                <w:sz w:val="20"/>
                <w:szCs w:val="20"/>
              </w:rPr>
              <w:t>Mr Everett</w:t>
            </w:r>
            <w:r w:rsidR="00B04803">
              <w:rPr>
                <w:rFonts w:ascii="Arial" w:hAnsi="Arial"/>
                <w:sz w:val="20"/>
                <w:szCs w:val="20"/>
              </w:rPr>
              <w:t xml:space="preserve"> and </w:t>
            </w:r>
            <w:r>
              <w:rPr>
                <w:rFonts w:ascii="Arial" w:hAnsi="Arial"/>
                <w:sz w:val="20"/>
                <w:szCs w:val="20"/>
              </w:rPr>
              <w:t>Mrs Brown</w:t>
            </w:r>
            <w:r w:rsidR="00B04803">
              <w:rPr>
                <w:rFonts w:ascii="Arial" w:hAnsi="Arial"/>
                <w:sz w:val="20"/>
                <w:szCs w:val="20"/>
              </w:rPr>
              <w:t xml:space="preserve"> ha</w:t>
            </w:r>
            <w:r>
              <w:rPr>
                <w:rFonts w:ascii="Arial" w:hAnsi="Arial"/>
                <w:sz w:val="20"/>
                <w:szCs w:val="20"/>
              </w:rPr>
              <w:t>d</w:t>
            </w:r>
            <w:r w:rsidR="00B04803">
              <w:rPr>
                <w:rFonts w:ascii="Arial" w:hAnsi="Arial"/>
                <w:sz w:val="20"/>
                <w:szCs w:val="20"/>
              </w:rPr>
              <w:t xml:space="preserve"> compiled an </w:t>
            </w:r>
            <w:r w:rsidR="00B04803" w:rsidRPr="000B12F8">
              <w:rPr>
                <w:rFonts w:ascii="Arial" w:hAnsi="Arial"/>
                <w:color w:val="000000" w:themeColor="text1"/>
                <w:sz w:val="20"/>
                <w:szCs w:val="20"/>
              </w:rPr>
              <w:t xml:space="preserve">almost </w:t>
            </w:r>
            <w:r w:rsidR="000B12F8" w:rsidRPr="000B12F8">
              <w:rPr>
                <w:rFonts w:ascii="Arial" w:hAnsi="Arial"/>
                <w:color w:val="000000" w:themeColor="text1"/>
                <w:sz w:val="20"/>
                <w:szCs w:val="20"/>
              </w:rPr>
              <w:t xml:space="preserve">complete </w:t>
            </w:r>
            <w:r w:rsidR="00B04803" w:rsidRPr="000B12F8">
              <w:rPr>
                <w:rFonts w:ascii="Arial" w:hAnsi="Arial"/>
                <w:color w:val="000000" w:themeColor="text1"/>
                <w:sz w:val="20"/>
                <w:szCs w:val="20"/>
              </w:rPr>
              <w:t xml:space="preserve">document </w:t>
            </w:r>
            <w:r w:rsidR="00B04803">
              <w:rPr>
                <w:rFonts w:ascii="Arial" w:hAnsi="Arial"/>
                <w:sz w:val="20"/>
                <w:szCs w:val="20"/>
              </w:rPr>
              <w:t>of photographs of each item in the register.  It was discussed and agreed that further information on each item (</w:t>
            </w:r>
            <w:r>
              <w:rPr>
                <w:rFonts w:ascii="Arial" w:hAnsi="Arial"/>
                <w:sz w:val="20"/>
                <w:szCs w:val="20"/>
              </w:rPr>
              <w:t>t</w:t>
            </w:r>
            <w:r w:rsidR="00B04803">
              <w:rPr>
                <w:rFonts w:ascii="Arial" w:hAnsi="Arial"/>
                <w:sz w:val="20"/>
                <w:szCs w:val="20"/>
              </w:rPr>
              <w:t xml:space="preserve">ime of purchase, source of purchase, model number and cost) </w:t>
            </w:r>
            <w:r>
              <w:rPr>
                <w:rFonts w:ascii="Arial" w:hAnsi="Arial"/>
                <w:sz w:val="20"/>
                <w:szCs w:val="20"/>
              </w:rPr>
              <w:t>would</w:t>
            </w:r>
            <w:r w:rsidR="00B04803">
              <w:rPr>
                <w:rFonts w:ascii="Arial" w:hAnsi="Arial"/>
                <w:sz w:val="20"/>
                <w:szCs w:val="20"/>
              </w:rPr>
              <w:t xml:space="preserve"> also be logged on the register to ease obtaining replacements/repairs going forward.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45A509" w14:textId="77777777" w:rsidR="00376CB2" w:rsidRDefault="00376CB2" w:rsidP="00700EB1">
            <w:pPr>
              <w:spacing w:before="60" w:after="60"/>
              <w:ind w:right="34"/>
              <w:jc w:val="center"/>
              <w:rPr>
                <w:rFonts w:ascii="Arial Bold" w:hAnsi="Arial Bold"/>
                <w:b/>
                <w:bCs/>
                <w:sz w:val="20"/>
              </w:rPr>
            </w:pPr>
          </w:p>
          <w:p w14:paraId="581489DE" w14:textId="30E2A511" w:rsidR="00E76243" w:rsidRDefault="00B04803" w:rsidP="00700EB1">
            <w:pPr>
              <w:spacing w:before="60" w:after="60"/>
              <w:ind w:right="34"/>
              <w:jc w:val="center"/>
              <w:rPr>
                <w:rFonts w:ascii="Arial Bold" w:hAnsi="Arial Bold"/>
                <w:b/>
                <w:bCs/>
                <w:sz w:val="20"/>
              </w:rPr>
            </w:pPr>
            <w:r>
              <w:rPr>
                <w:rFonts w:ascii="Arial Bold" w:hAnsi="Arial Bold"/>
                <w:b/>
                <w:bCs/>
                <w:sz w:val="20"/>
              </w:rPr>
              <w:t>DE/LB/JB/CJ</w:t>
            </w:r>
          </w:p>
        </w:tc>
      </w:tr>
      <w:tr w:rsidR="00892FD3" w14:paraId="2AB3FCFE" w14:textId="77777777" w:rsidTr="00264AB1">
        <w:trPr>
          <w:trHeight w:val="27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581AAB" w14:textId="77777777" w:rsidR="00892FD3" w:rsidRPr="001A03D9" w:rsidRDefault="00892FD3"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E8C7E4" w14:textId="77777777" w:rsidR="00892FD3" w:rsidRPr="00892FD3" w:rsidRDefault="00892FD3" w:rsidP="00700EB1">
            <w:pPr>
              <w:spacing w:before="60" w:after="60"/>
              <w:ind w:left="133" w:right="284"/>
              <w:rPr>
                <w:rFonts w:ascii="Arial" w:hAnsi="Arial"/>
                <w:b/>
                <w:bCs/>
                <w:sz w:val="20"/>
                <w:szCs w:val="20"/>
              </w:rPr>
            </w:pPr>
            <w:r w:rsidRPr="00892FD3">
              <w:rPr>
                <w:rFonts w:ascii="Arial" w:hAnsi="Arial"/>
                <w:b/>
                <w:bCs/>
                <w:sz w:val="20"/>
                <w:szCs w:val="20"/>
              </w:rPr>
              <w:t>To discuss the condition of the village hall car park</w:t>
            </w:r>
          </w:p>
          <w:p w14:paraId="3B03EA9D" w14:textId="348E7917" w:rsidR="00892FD3" w:rsidRPr="005907E6" w:rsidRDefault="00B04803" w:rsidP="00700EB1">
            <w:pPr>
              <w:pStyle w:val="ListParagraph"/>
              <w:spacing w:before="60" w:after="60"/>
              <w:ind w:left="133" w:right="284"/>
              <w:contextualSpacing w:val="0"/>
              <w:rPr>
                <w:rFonts w:ascii="Arial" w:hAnsi="Arial"/>
                <w:sz w:val="20"/>
                <w:szCs w:val="20"/>
              </w:rPr>
            </w:pPr>
            <w:r>
              <w:rPr>
                <w:rFonts w:ascii="Arial" w:hAnsi="Arial" w:cs="Arial"/>
                <w:sz w:val="20"/>
                <w:szCs w:val="20"/>
              </w:rPr>
              <w:t xml:space="preserve">The Common Steering Group </w:t>
            </w:r>
            <w:r w:rsidR="00331298" w:rsidRPr="000B12F8">
              <w:rPr>
                <w:rFonts w:ascii="Arial" w:hAnsi="Arial" w:cs="Arial"/>
                <w:color w:val="000000" w:themeColor="text1"/>
                <w:sz w:val="20"/>
                <w:szCs w:val="20"/>
              </w:rPr>
              <w:t>ha</w:t>
            </w:r>
            <w:r w:rsidR="00D93099">
              <w:rPr>
                <w:rFonts w:ascii="Arial" w:hAnsi="Arial" w:cs="Arial"/>
                <w:color w:val="000000" w:themeColor="text1"/>
                <w:sz w:val="20"/>
                <w:szCs w:val="20"/>
              </w:rPr>
              <w:t>d</w:t>
            </w:r>
            <w:r w:rsidR="00331298" w:rsidRPr="000B12F8">
              <w:rPr>
                <w:rFonts w:ascii="Arial" w:hAnsi="Arial" w:cs="Arial"/>
                <w:color w:val="000000" w:themeColor="text1"/>
                <w:sz w:val="20"/>
                <w:szCs w:val="20"/>
              </w:rPr>
              <w:t xml:space="preserve"> agreed to</w:t>
            </w:r>
            <w:r w:rsidRPr="000B12F8">
              <w:rPr>
                <w:rFonts w:ascii="Arial" w:hAnsi="Arial" w:cs="Arial"/>
                <w:color w:val="000000" w:themeColor="text1"/>
                <w:sz w:val="20"/>
                <w:szCs w:val="20"/>
              </w:rPr>
              <w:t xml:space="preserve"> </w:t>
            </w:r>
            <w:r>
              <w:rPr>
                <w:rFonts w:ascii="Arial" w:hAnsi="Arial" w:cs="Arial"/>
                <w:sz w:val="20"/>
                <w:szCs w:val="20"/>
              </w:rPr>
              <w:t>write to the Village Hall Trustees with their concerns about the condition of the Village Hall car park.</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4C505F" w14:textId="153BE995" w:rsidR="00892FD3" w:rsidRPr="00331298" w:rsidRDefault="00892FD3" w:rsidP="00700EB1">
            <w:pPr>
              <w:spacing w:before="60" w:after="60"/>
              <w:ind w:right="34"/>
              <w:jc w:val="center"/>
              <w:rPr>
                <w:rFonts w:ascii="Arial Bold" w:hAnsi="Arial Bold"/>
                <w:b/>
                <w:bCs/>
                <w:strike/>
                <w:sz w:val="20"/>
              </w:rPr>
            </w:pPr>
          </w:p>
        </w:tc>
      </w:tr>
      <w:tr w:rsidR="00B81A82" w14:paraId="45122D56" w14:textId="77777777" w:rsidTr="00D07922">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B81A82" w:rsidRPr="00ED5A25" w:rsidRDefault="00B81A82" w:rsidP="00700EB1">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sidR="00700EB1">
              <w:rPr>
                <w:rFonts w:ascii="Arial" w:hAnsi="Arial"/>
                <w:b/>
                <w:sz w:val="20"/>
              </w:rPr>
              <w:tab/>
            </w:r>
          </w:p>
          <w:p w14:paraId="3A71346E" w14:textId="3CF16B9B" w:rsidR="0035070A" w:rsidRPr="00216EA3" w:rsidRDefault="00DC63EE" w:rsidP="00700EB1">
            <w:pPr>
              <w:pStyle w:val="ListParagraph"/>
              <w:numPr>
                <w:ilvl w:val="1"/>
                <w:numId w:val="27"/>
              </w:numPr>
              <w:spacing w:before="60" w:after="60"/>
              <w:ind w:left="703" w:hanging="567"/>
              <w:contextualSpacing w:val="0"/>
              <w:rPr>
                <w:rFonts w:ascii="Arial" w:hAnsi="Arial"/>
                <w:b/>
                <w:sz w:val="20"/>
              </w:rPr>
            </w:pPr>
            <w:r w:rsidRPr="00F641E7">
              <w:rPr>
                <w:rFonts w:ascii="Arial" w:hAnsi="Arial"/>
                <w:b/>
                <w:sz w:val="20"/>
              </w:rPr>
              <w:t>To review an</w:t>
            </w:r>
            <w:r w:rsidR="003F45E4" w:rsidRPr="00F641E7">
              <w:rPr>
                <w:rFonts w:ascii="Arial" w:hAnsi="Arial"/>
                <w:b/>
                <w:sz w:val="20"/>
              </w:rPr>
              <w:t xml:space="preserve">d agree financial statement to </w:t>
            </w:r>
            <w:r w:rsidR="007F0D9B">
              <w:rPr>
                <w:rFonts w:ascii="Arial" w:hAnsi="Arial"/>
                <w:b/>
                <w:sz w:val="20"/>
              </w:rPr>
              <w:t>14</w:t>
            </w:r>
            <w:r w:rsidR="004F0000" w:rsidRPr="00216EA3">
              <w:rPr>
                <w:rFonts w:ascii="Arial" w:hAnsi="Arial"/>
                <w:b/>
                <w:sz w:val="20"/>
                <w:vertAlign w:val="superscript"/>
              </w:rPr>
              <w:t>th</w:t>
            </w:r>
            <w:r w:rsidR="004F0000" w:rsidRPr="00216EA3">
              <w:rPr>
                <w:rFonts w:ascii="Arial" w:hAnsi="Arial"/>
                <w:b/>
                <w:sz w:val="20"/>
              </w:rPr>
              <w:t xml:space="preserve"> </w:t>
            </w:r>
            <w:r w:rsidR="00892FD3" w:rsidRPr="00216EA3">
              <w:rPr>
                <w:rFonts w:ascii="Arial" w:hAnsi="Arial"/>
                <w:b/>
                <w:sz w:val="20"/>
              </w:rPr>
              <w:t>Ju</w:t>
            </w:r>
            <w:r w:rsidR="007F0D9B">
              <w:rPr>
                <w:rFonts w:ascii="Arial" w:hAnsi="Arial"/>
                <w:b/>
                <w:sz w:val="20"/>
              </w:rPr>
              <w:t>ly</w:t>
            </w:r>
            <w:r w:rsidR="00892FD3" w:rsidRPr="00216EA3">
              <w:rPr>
                <w:rFonts w:ascii="Arial" w:hAnsi="Arial"/>
                <w:b/>
                <w:sz w:val="20"/>
              </w:rPr>
              <w:t xml:space="preserve"> </w:t>
            </w:r>
            <w:r w:rsidR="005F502D" w:rsidRPr="00216EA3">
              <w:rPr>
                <w:rFonts w:ascii="Arial" w:hAnsi="Arial"/>
                <w:b/>
                <w:sz w:val="20"/>
              </w:rPr>
              <w:t>2022</w:t>
            </w:r>
          </w:p>
          <w:p w14:paraId="50BB5FB4" w14:textId="1CA74624" w:rsidR="00F641E7" w:rsidRPr="00F641E7" w:rsidRDefault="002916AE" w:rsidP="00700EB1">
            <w:pPr>
              <w:pStyle w:val="ListParagraph"/>
              <w:spacing w:before="60" w:after="60"/>
              <w:ind w:left="703"/>
              <w:contextualSpacing w:val="0"/>
              <w:rPr>
                <w:rFonts w:ascii="Arial" w:hAnsi="Arial"/>
                <w:bCs/>
                <w:sz w:val="20"/>
              </w:rPr>
            </w:pPr>
            <w:r w:rsidRPr="00216EA3">
              <w:rPr>
                <w:rFonts w:ascii="Arial" w:hAnsi="Arial"/>
                <w:bCs/>
                <w:sz w:val="20"/>
              </w:rPr>
              <w:t xml:space="preserve">The financial statement was </w:t>
            </w:r>
            <w:r w:rsidR="00000926" w:rsidRPr="00216EA3">
              <w:rPr>
                <w:rFonts w:ascii="Arial" w:hAnsi="Arial"/>
                <w:bCs/>
                <w:sz w:val="20"/>
              </w:rPr>
              <w:t xml:space="preserve">proposed as an accurate record by </w:t>
            </w:r>
            <w:r w:rsidR="00D93099">
              <w:rPr>
                <w:rFonts w:ascii="Arial" w:hAnsi="Arial"/>
                <w:bCs/>
                <w:sz w:val="20"/>
              </w:rPr>
              <w:t>Mr J Barber</w:t>
            </w:r>
            <w:r w:rsidR="00475371" w:rsidRPr="00216EA3">
              <w:rPr>
                <w:rFonts w:ascii="Arial" w:hAnsi="Arial"/>
                <w:bCs/>
                <w:sz w:val="20"/>
              </w:rPr>
              <w:t xml:space="preserve">, </w:t>
            </w:r>
            <w:r w:rsidR="00000926" w:rsidRPr="00216EA3">
              <w:rPr>
                <w:rFonts w:ascii="Arial" w:hAnsi="Arial"/>
                <w:bCs/>
                <w:sz w:val="20"/>
              </w:rPr>
              <w:t xml:space="preserve">seconded by </w:t>
            </w:r>
            <w:r w:rsidR="00D93099">
              <w:rPr>
                <w:rFonts w:ascii="Arial" w:hAnsi="Arial"/>
                <w:bCs/>
                <w:sz w:val="20"/>
              </w:rPr>
              <w:t>Mrs Brown</w:t>
            </w:r>
            <w:r w:rsidR="00000926" w:rsidRPr="00216EA3">
              <w:rPr>
                <w:rFonts w:ascii="Arial" w:hAnsi="Arial"/>
                <w:bCs/>
                <w:sz w:val="20"/>
              </w:rPr>
              <w:t xml:space="preserve"> </w:t>
            </w:r>
            <w:r w:rsidRPr="00216EA3">
              <w:rPr>
                <w:rFonts w:ascii="Arial" w:hAnsi="Arial"/>
                <w:bCs/>
                <w:sz w:val="20"/>
              </w:rPr>
              <w:t xml:space="preserve">and </w:t>
            </w:r>
            <w:r w:rsidR="00000926" w:rsidRPr="00216EA3">
              <w:rPr>
                <w:rFonts w:ascii="Arial" w:hAnsi="Arial"/>
                <w:bCs/>
                <w:sz w:val="20"/>
              </w:rPr>
              <w:t xml:space="preserve">unanimously </w:t>
            </w:r>
            <w:r w:rsidRPr="00216EA3">
              <w:rPr>
                <w:rFonts w:ascii="Arial" w:hAnsi="Arial"/>
                <w:bCs/>
                <w:sz w:val="20"/>
              </w:rPr>
              <w:t>agreed.</w:t>
            </w:r>
          </w:p>
          <w:p w14:paraId="33E46232" w14:textId="54AD4773" w:rsidR="00F54F2C" w:rsidRPr="00672CEF" w:rsidRDefault="00DC63EE" w:rsidP="00700EB1">
            <w:pPr>
              <w:pStyle w:val="ListParagraph"/>
              <w:numPr>
                <w:ilvl w:val="1"/>
                <w:numId w:val="27"/>
              </w:numPr>
              <w:spacing w:before="60" w:after="60"/>
              <w:ind w:left="703" w:hanging="567"/>
              <w:contextualSpacing w:val="0"/>
              <w:rPr>
                <w:rFonts w:ascii="Arial" w:hAnsi="Arial"/>
                <w:sz w:val="20"/>
                <w:szCs w:val="20"/>
              </w:rPr>
            </w:pPr>
            <w:r w:rsidRPr="00672CEF">
              <w:rPr>
                <w:rFonts w:ascii="Arial" w:hAnsi="Arial"/>
                <w:b/>
                <w:sz w:val="20"/>
              </w:rPr>
              <w:t>To agree invoices for payment in accordance with budget</w:t>
            </w:r>
          </w:p>
          <w:p w14:paraId="64FB26F1" w14:textId="6762C967" w:rsidR="00F322AC" w:rsidRDefault="00F54F2C" w:rsidP="0043781E">
            <w:pPr>
              <w:spacing w:before="60"/>
              <w:ind w:left="703"/>
              <w:rPr>
                <w:rFonts w:ascii="Arial" w:hAnsi="Arial"/>
                <w:sz w:val="20"/>
              </w:rPr>
            </w:pPr>
            <w:r w:rsidRPr="00ED5A25">
              <w:rPr>
                <w:rFonts w:ascii="Arial" w:hAnsi="Arial"/>
                <w:sz w:val="20"/>
              </w:rPr>
              <w:t>The foll</w:t>
            </w:r>
            <w:r w:rsidR="00920A53" w:rsidRPr="00ED5A25">
              <w:rPr>
                <w:rFonts w:ascii="Arial" w:hAnsi="Arial"/>
                <w:sz w:val="20"/>
              </w:rPr>
              <w:t>ow</w:t>
            </w:r>
            <w:r w:rsidRPr="00ED5A25">
              <w:rPr>
                <w:rFonts w:ascii="Arial" w:hAnsi="Arial"/>
                <w:sz w:val="20"/>
              </w:rPr>
              <w:t>ing payments were agreed:</w:t>
            </w:r>
          </w:p>
          <w:p w14:paraId="7A8FFB3D" w14:textId="43DF475E" w:rsidR="00892FD3" w:rsidRDefault="00892FD3" w:rsidP="00700EB1">
            <w:pPr>
              <w:tabs>
                <w:tab w:val="left" w:pos="1418"/>
                <w:tab w:val="left" w:pos="2410"/>
                <w:tab w:val="left" w:pos="2694"/>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£200.47</w:t>
            </w:r>
            <w:r w:rsidRPr="00892FD3">
              <w:rPr>
                <w:rFonts w:ascii="Arial" w:hAnsi="Arial"/>
                <w:sz w:val="20"/>
                <w:szCs w:val="20"/>
              </w:rPr>
              <w:tab/>
              <w:t>Norse Eastern Ltd</w:t>
            </w:r>
            <w:r>
              <w:rPr>
                <w:rFonts w:ascii="Arial" w:hAnsi="Arial"/>
                <w:sz w:val="20"/>
                <w:szCs w:val="20"/>
              </w:rPr>
              <w:tab/>
            </w:r>
            <w:r w:rsidRPr="00892FD3">
              <w:rPr>
                <w:rFonts w:ascii="Arial" w:hAnsi="Arial"/>
                <w:sz w:val="20"/>
                <w:szCs w:val="20"/>
              </w:rPr>
              <w:t>Play area/bus shelter</w:t>
            </w:r>
          </w:p>
          <w:p w14:paraId="67C1C613" w14:textId="70DC3D02" w:rsidR="007F0D9B" w:rsidRPr="00892FD3" w:rsidRDefault="007F0D9B" w:rsidP="00700EB1">
            <w:pPr>
              <w:tabs>
                <w:tab w:val="left" w:pos="1418"/>
                <w:tab w:val="left" w:pos="2410"/>
                <w:tab w:val="left" w:pos="2694"/>
                <w:tab w:val="left" w:pos="3969"/>
                <w:tab w:val="left" w:pos="5094"/>
              </w:tabs>
              <w:ind w:left="697"/>
              <w:rPr>
                <w:rFonts w:ascii="Arial" w:hAnsi="Arial"/>
                <w:sz w:val="20"/>
                <w:szCs w:val="20"/>
              </w:rPr>
            </w:pPr>
            <w:r>
              <w:rPr>
                <w:rFonts w:ascii="Arial" w:hAnsi="Arial"/>
                <w:sz w:val="20"/>
                <w:szCs w:val="20"/>
              </w:rPr>
              <w:t>BACS</w:t>
            </w:r>
            <w:r>
              <w:rPr>
                <w:rFonts w:ascii="Arial" w:hAnsi="Arial"/>
                <w:sz w:val="20"/>
                <w:szCs w:val="20"/>
              </w:rPr>
              <w:tab/>
              <w:t>£120.00</w:t>
            </w:r>
            <w:r>
              <w:rPr>
                <w:rFonts w:ascii="Arial" w:hAnsi="Arial"/>
                <w:sz w:val="20"/>
                <w:szCs w:val="20"/>
              </w:rPr>
              <w:tab/>
              <w:t>David Bracey</w:t>
            </w:r>
            <w:r>
              <w:rPr>
                <w:rFonts w:ascii="Arial" w:hAnsi="Arial"/>
                <w:sz w:val="20"/>
                <w:szCs w:val="20"/>
              </w:rPr>
              <w:tab/>
            </w:r>
            <w:r>
              <w:rPr>
                <w:rFonts w:ascii="Arial" w:hAnsi="Arial"/>
                <w:sz w:val="20"/>
                <w:szCs w:val="20"/>
              </w:rPr>
              <w:tab/>
              <w:t>Annual play area inspection</w:t>
            </w:r>
          </w:p>
          <w:p w14:paraId="00A6553D" w14:textId="12D12D09" w:rsidR="00892FD3" w:rsidRPr="00892FD3" w:rsidRDefault="00892FD3" w:rsidP="00700EB1">
            <w:pPr>
              <w:tabs>
                <w:tab w:val="left" w:pos="1418"/>
                <w:tab w:val="left" w:pos="2410"/>
                <w:tab w:val="left" w:pos="3969"/>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£96.82</w:t>
            </w:r>
            <w:r w:rsidRPr="00892FD3">
              <w:rPr>
                <w:rFonts w:ascii="Arial" w:hAnsi="Arial"/>
                <w:sz w:val="20"/>
                <w:szCs w:val="20"/>
              </w:rPr>
              <w:tab/>
              <w:t>C Jowett</w:t>
            </w:r>
            <w:r w:rsidRPr="00892FD3">
              <w:rPr>
                <w:rFonts w:ascii="Arial" w:hAnsi="Arial"/>
                <w:sz w:val="20"/>
                <w:szCs w:val="20"/>
              </w:rPr>
              <w:tab/>
            </w:r>
            <w:r w:rsidRPr="00892FD3">
              <w:rPr>
                <w:rFonts w:ascii="Arial" w:hAnsi="Arial"/>
                <w:sz w:val="20"/>
                <w:szCs w:val="20"/>
              </w:rPr>
              <w:tab/>
            </w:r>
            <w:r w:rsidRPr="00892FD3">
              <w:rPr>
                <w:rFonts w:ascii="Arial" w:hAnsi="Arial"/>
                <w:sz w:val="20"/>
                <w:szCs w:val="20"/>
              </w:rPr>
              <w:tab/>
            </w:r>
            <w:r>
              <w:rPr>
                <w:rFonts w:ascii="Arial" w:hAnsi="Arial"/>
                <w:sz w:val="20"/>
                <w:szCs w:val="20"/>
              </w:rPr>
              <w:t xml:space="preserve"> </w:t>
            </w:r>
            <w:r w:rsidRPr="00892FD3">
              <w:rPr>
                <w:rFonts w:ascii="Arial" w:hAnsi="Arial"/>
                <w:sz w:val="20"/>
                <w:szCs w:val="20"/>
              </w:rPr>
              <w:t xml:space="preserve">Clerks salary </w:t>
            </w:r>
          </w:p>
          <w:p w14:paraId="0820C53A" w14:textId="7DB975A0" w:rsidR="00892FD3" w:rsidRDefault="00892FD3" w:rsidP="00700EB1">
            <w:pPr>
              <w:tabs>
                <w:tab w:val="left" w:pos="1418"/>
                <w:tab w:val="left" w:pos="1701"/>
                <w:tab w:val="left" w:pos="2410"/>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£64.40</w:t>
            </w:r>
            <w:r w:rsidRPr="00892FD3">
              <w:rPr>
                <w:rFonts w:ascii="Arial" w:hAnsi="Arial"/>
                <w:sz w:val="20"/>
                <w:szCs w:val="20"/>
              </w:rPr>
              <w:tab/>
              <w:t>HMRC</w:t>
            </w:r>
            <w:r w:rsidRPr="00892FD3">
              <w:rPr>
                <w:rFonts w:ascii="Arial" w:hAnsi="Arial"/>
                <w:sz w:val="20"/>
                <w:szCs w:val="20"/>
              </w:rPr>
              <w:tab/>
            </w:r>
            <w:r w:rsidRPr="00892FD3">
              <w:rPr>
                <w:rFonts w:ascii="Arial" w:hAnsi="Arial"/>
                <w:sz w:val="20"/>
                <w:szCs w:val="20"/>
              </w:rPr>
              <w:tab/>
              <w:t xml:space="preserve">PAYE </w:t>
            </w:r>
          </w:p>
          <w:p w14:paraId="1399A07A" w14:textId="711193DB" w:rsidR="00000926" w:rsidRPr="00B5517B" w:rsidRDefault="00B042E3" w:rsidP="00700EB1">
            <w:pPr>
              <w:spacing w:before="60" w:after="60"/>
              <w:ind w:left="703"/>
              <w:rPr>
                <w:rFonts w:ascii="Arial" w:hAnsi="Arial"/>
                <w:sz w:val="20"/>
                <w:szCs w:val="22"/>
              </w:rPr>
            </w:pPr>
            <w:r>
              <w:rPr>
                <w:rFonts w:ascii="Arial" w:hAnsi="Arial"/>
                <w:sz w:val="20"/>
                <w:szCs w:val="22"/>
              </w:rPr>
              <w:t xml:space="preserve">The payments were reviewed </w:t>
            </w:r>
            <w:r w:rsidR="00475371">
              <w:rPr>
                <w:rFonts w:ascii="Arial" w:hAnsi="Arial"/>
                <w:bCs/>
                <w:sz w:val="20"/>
              </w:rPr>
              <w:t>proposed</w:t>
            </w:r>
            <w:r w:rsidR="00475371">
              <w:rPr>
                <w:rFonts w:ascii="Arial" w:hAnsi="Arial"/>
                <w:sz w:val="20"/>
                <w:szCs w:val="22"/>
              </w:rPr>
              <w:t xml:space="preserve"> </w:t>
            </w:r>
            <w:r w:rsidR="00000926">
              <w:rPr>
                <w:rFonts w:ascii="Arial" w:hAnsi="Arial"/>
                <w:sz w:val="20"/>
                <w:szCs w:val="22"/>
              </w:rPr>
              <w:t xml:space="preserve">by </w:t>
            </w:r>
            <w:r w:rsidR="00D93099">
              <w:rPr>
                <w:rFonts w:ascii="Arial" w:hAnsi="Arial"/>
                <w:bCs/>
                <w:sz w:val="20"/>
              </w:rPr>
              <w:t>Mr J Barber</w:t>
            </w:r>
            <w:r w:rsidR="00475371" w:rsidRPr="00216EA3">
              <w:rPr>
                <w:rFonts w:ascii="Arial" w:hAnsi="Arial"/>
                <w:sz w:val="20"/>
                <w:szCs w:val="22"/>
              </w:rPr>
              <w:t xml:space="preserve">, </w:t>
            </w:r>
            <w:r w:rsidR="00D93099">
              <w:rPr>
                <w:rFonts w:ascii="Arial" w:hAnsi="Arial"/>
                <w:sz w:val="20"/>
                <w:szCs w:val="22"/>
              </w:rPr>
              <w:t>Mrs Middleton</w:t>
            </w:r>
            <w:r w:rsidR="00475371">
              <w:rPr>
                <w:rFonts w:ascii="Arial" w:hAnsi="Arial"/>
                <w:sz w:val="20"/>
                <w:szCs w:val="22"/>
              </w:rPr>
              <w:t xml:space="preserve"> seconded the proposal which was </w:t>
            </w:r>
            <w:r w:rsidR="00000926">
              <w:rPr>
                <w:rFonts w:ascii="Arial" w:hAnsi="Arial"/>
                <w:sz w:val="20"/>
                <w:szCs w:val="22"/>
              </w:rPr>
              <w:t xml:space="preserve">unanimously </w:t>
            </w:r>
            <w:r>
              <w:rPr>
                <w:rFonts w:ascii="Arial" w:hAnsi="Arial"/>
                <w:sz w:val="20"/>
                <w:szCs w:val="22"/>
              </w:rPr>
              <w:t xml:space="preserve">agreed. </w:t>
            </w:r>
            <w:r w:rsidR="00465804">
              <w:rPr>
                <w:rFonts w:ascii="Arial" w:hAnsi="Arial"/>
                <w:sz w:val="20"/>
                <w:szCs w:val="22"/>
              </w:rPr>
              <w:t xml:space="preserve"> </w:t>
            </w:r>
            <w:r w:rsidR="00216EA3">
              <w:rPr>
                <w:rFonts w:ascii="Arial" w:hAnsi="Arial"/>
                <w:sz w:val="20"/>
                <w:szCs w:val="22"/>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333EA1" w:rsidRDefault="00216EA3" w:rsidP="00700EB1">
            <w:pPr>
              <w:spacing w:before="60" w:after="60"/>
              <w:ind w:right="34"/>
              <w:jc w:val="center"/>
              <w:rPr>
                <w:rFonts w:ascii="Arial" w:hAnsi="Arial"/>
                <w:b/>
                <w:color w:val="FF0000"/>
                <w:sz w:val="20"/>
              </w:rPr>
            </w:pPr>
            <w:r>
              <w:rPr>
                <w:rFonts w:ascii="Arial" w:hAnsi="Arial"/>
                <w:b/>
                <w:sz w:val="20"/>
              </w:rPr>
              <w:tab/>
            </w:r>
            <w:r>
              <w:rPr>
                <w:rFonts w:ascii="Arial" w:hAnsi="Arial"/>
                <w:b/>
                <w:sz w:val="20"/>
              </w:rPr>
              <w:tab/>
            </w:r>
          </w:p>
          <w:p w14:paraId="7D2D11D6" w14:textId="4BB4DF34" w:rsidR="00333EA1" w:rsidRPr="00333EA1" w:rsidRDefault="00333EA1" w:rsidP="00700EB1">
            <w:pPr>
              <w:spacing w:before="60" w:after="60"/>
              <w:ind w:right="34"/>
              <w:rPr>
                <w:rFonts w:ascii="Arial" w:hAnsi="Arial"/>
                <w:b/>
                <w:color w:val="000000" w:themeColor="text1"/>
                <w:sz w:val="20"/>
              </w:rPr>
            </w:pPr>
          </w:p>
        </w:tc>
      </w:tr>
      <w:tr w:rsidR="00B81A82" w14:paraId="3BB3D379" w14:textId="77777777" w:rsidTr="00364E17">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B81A82" w:rsidRPr="001A03D9" w:rsidRDefault="00B81A82" w:rsidP="00700EB1">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FF53BF" w:rsidRDefault="00F53234" w:rsidP="00700EB1">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4D275CA1" w14:textId="20B3DD77" w:rsidR="00863CC1" w:rsidRPr="00863CC1" w:rsidRDefault="00B04803" w:rsidP="00700EB1">
            <w:pPr>
              <w:spacing w:before="60" w:after="60"/>
              <w:ind w:left="130"/>
              <w:rPr>
                <w:rFonts w:ascii="Arial" w:hAnsi="Arial" w:cs="Arial"/>
                <w:color w:val="000000"/>
                <w:sz w:val="20"/>
                <w:szCs w:val="20"/>
              </w:rPr>
            </w:pPr>
            <w:r>
              <w:rPr>
                <w:rFonts w:ascii="Arial" w:hAnsi="Arial" w:cs="Arial"/>
                <w:color w:val="000000"/>
                <w:sz w:val="20"/>
                <w:szCs w:val="20"/>
              </w:rPr>
              <w:t>None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375A8566" w:rsidR="005907E6" w:rsidRPr="00095726" w:rsidRDefault="005907E6" w:rsidP="00700EB1">
            <w:pPr>
              <w:spacing w:before="60" w:after="60"/>
              <w:ind w:right="34"/>
              <w:jc w:val="center"/>
              <w:rPr>
                <w:rFonts w:ascii="Arial" w:hAnsi="Arial"/>
                <w:b/>
                <w:sz w:val="20"/>
              </w:rPr>
            </w:pPr>
          </w:p>
        </w:tc>
      </w:tr>
      <w:tr w:rsidR="0008155C" w14:paraId="6969E07F" w14:textId="77777777" w:rsidTr="00364E17">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08155C" w:rsidRPr="001A03D9" w:rsidRDefault="0008155C" w:rsidP="00700EB1">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08155C" w:rsidRPr="002C7285" w:rsidRDefault="0008155C" w:rsidP="00700EB1">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6BD15BAF" w:rsidR="00216EA3" w:rsidRPr="002C7285" w:rsidRDefault="00B04803" w:rsidP="00700EB1">
            <w:pPr>
              <w:spacing w:before="60" w:after="60"/>
              <w:ind w:left="136" w:right="143"/>
              <w:rPr>
                <w:rFonts w:ascii="Arial" w:hAnsi="Arial" w:cs="Arial"/>
                <w:sz w:val="20"/>
                <w:szCs w:val="20"/>
              </w:rPr>
            </w:pPr>
            <w:r>
              <w:rPr>
                <w:rFonts w:ascii="Arial" w:hAnsi="Arial" w:cs="Arial"/>
                <w:sz w:val="20"/>
                <w:szCs w:val="20"/>
              </w:rPr>
              <w:t>There was a brief discussion of the play area and possible fixes to some of the issues raised in the Inspector’s report.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596122" w:rsidRDefault="00596122" w:rsidP="00700EB1">
            <w:pPr>
              <w:spacing w:before="60" w:after="60"/>
              <w:ind w:right="34"/>
              <w:jc w:val="center"/>
              <w:rPr>
                <w:rFonts w:ascii="Arial" w:hAnsi="Arial"/>
                <w:b/>
                <w:sz w:val="20"/>
              </w:rPr>
            </w:pPr>
          </w:p>
          <w:p w14:paraId="1F2855A2" w14:textId="7460D474" w:rsidR="008E18F3" w:rsidRPr="00095726" w:rsidRDefault="008E18F3" w:rsidP="00700EB1">
            <w:pPr>
              <w:spacing w:before="60" w:after="60"/>
              <w:ind w:right="34"/>
              <w:jc w:val="center"/>
              <w:rPr>
                <w:rFonts w:ascii="Arial" w:hAnsi="Arial"/>
                <w:b/>
                <w:sz w:val="20"/>
              </w:rPr>
            </w:pPr>
          </w:p>
        </w:tc>
      </w:tr>
      <w:tr w:rsidR="007A6F7D" w14:paraId="22494045" w14:textId="77777777" w:rsidTr="00364E17">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7A6F7D" w:rsidRPr="001A03D9" w:rsidRDefault="007A6F7D"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1E782A79" w:rsidR="00320504" w:rsidRPr="002F6F5C" w:rsidRDefault="00320504" w:rsidP="00700EB1">
            <w:pPr>
              <w:spacing w:before="60" w:after="60"/>
              <w:ind w:left="136" w:right="141"/>
              <w:rPr>
                <w:rFonts w:ascii="Arial" w:hAnsi="Arial" w:cs="Arial"/>
                <w:b/>
                <w:sz w:val="20"/>
                <w:szCs w:val="20"/>
              </w:rPr>
            </w:pPr>
            <w:r w:rsidRPr="00320504">
              <w:rPr>
                <w:rFonts w:ascii="Arial" w:hAnsi="Arial" w:cs="Arial"/>
                <w:b/>
                <w:sz w:val="20"/>
                <w:szCs w:val="20"/>
              </w:rPr>
              <w:t xml:space="preserve">To </w:t>
            </w:r>
            <w:r w:rsidR="001E265E">
              <w:rPr>
                <w:rFonts w:ascii="Arial" w:hAnsi="Arial" w:cs="Arial"/>
                <w:b/>
                <w:sz w:val="20"/>
                <w:szCs w:val="20"/>
              </w:rPr>
              <w:t>agree</w:t>
            </w:r>
            <w:r w:rsidRPr="00320504">
              <w:rPr>
                <w:rFonts w:ascii="Arial" w:hAnsi="Arial" w:cs="Arial"/>
                <w:b/>
                <w:sz w:val="20"/>
                <w:szCs w:val="20"/>
              </w:rPr>
              <w:t xml:space="preserve"> agenda items for the</w:t>
            </w:r>
            <w:r w:rsidR="001E265E" w:rsidRPr="00DD6D66">
              <w:rPr>
                <w:rFonts w:ascii="Arial" w:hAnsi="Arial" w:cs="Arial"/>
                <w:b/>
                <w:sz w:val="20"/>
                <w:szCs w:val="28"/>
              </w:rPr>
              <w:t xml:space="preserve"> next meeting </w:t>
            </w:r>
            <w:r w:rsidRPr="00EA735B">
              <w:rPr>
                <w:rFonts w:ascii="Arial" w:hAnsi="Arial" w:cs="Arial"/>
                <w:b/>
                <w:sz w:val="20"/>
                <w:szCs w:val="20"/>
              </w:rPr>
              <w:t>on</w:t>
            </w:r>
            <w:r w:rsidR="0047143E" w:rsidRPr="00EA735B">
              <w:rPr>
                <w:rFonts w:ascii="Arial" w:hAnsi="Arial" w:cs="Arial"/>
                <w:b/>
                <w:sz w:val="20"/>
                <w:szCs w:val="20"/>
              </w:rPr>
              <w:t xml:space="preserve"> </w:t>
            </w:r>
            <w:r w:rsidR="007F0D9B">
              <w:rPr>
                <w:rFonts w:ascii="Arial" w:hAnsi="Arial" w:cs="Arial"/>
                <w:b/>
                <w:sz w:val="20"/>
                <w:szCs w:val="20"/>
              </w:rPr>
              <w:t>11</w:t>
            </w:r>
            <w:r w:rsidR="0047143E" w:rsidRPr="00EA735B">
              <w:rPr>
                <w:rFonts w:ascii="Arial" w:hAnsi="Arial" w:cs="Arial"/>
                <w:b/>
                <w:sz w:val="20"/>
                <w:szCs w:val="20"/>
                <w:vertAlign w:val="superscript"/>
              </w:rPr>
              <w:t>th</w:t>
            </w:r>
            <w:r w:rsidR="0047143E" w:rsidRPr="00EA735B">
              <w:rPr>
                <w:rFonts w:ascii="Arial" w:hAnsi="Arial" w:cs="Arial"/>
                <w:b/>
                <w:sz w:val="20"/>
                <w:szCs w:val="20"/>
              </w:rPr>
              <w:t xml:space="preserve"> </w:t>
            </w:r>
            <w:r w:rsidR="007F0D9B">
              <w:rPr>
                <w:rFonts w:ascii="Arial" w:hAnsi="Arial" w:cs="Arial"/>
                <w:b/>
                <w:sz w:val="20"/>
                <w:szCs w:val="20"/>
              </w:rPr>
              <w:t>August</w:t>
            </w:r>
            <w:r w:rsidR="00746ED8">
              <w:rPr>
                <w:rFonts w:ascii="Arial" w:hAnsi="Arial" w:cs="Arial"/>
                <w:b/>
                <w:sz w:val="20"/>
                <w:szCs w:val="20"/>
              </w:rPr>
              <w:t xml:space="preserve"> 2022</w:t>
            </w:r>
            <w:r w:rsidR="00AA440A">
              <w:rPr>
                <w:rFonts w:ascii="Arial" w:hAnsi="Arial" w:cs="Arial"/>
                <w:b/>
                <w:sz w:val="20"/>
                <w:szCs w:val="20"/>
              </w:rPr>
              <w:t xml:space="preserve"> </w:t>
            </w:r>
            <w:r w:rsidRPr="00320504">
              <w:rPr>
                <w:rFonts w:ascii="Arial" w:hAnsi="Arial" w:cs="Arial"/>
                <w:b/>
                <w:sz w:val="20"/>
                <w:szCs w:val="20"/>
              </w:rPr>
              <w:t xml:space="preserve">commencing at 7.30pm </w:t>
            </w:r>
            <w:r w:rsidR="004F5CDA">
              <w:rPr>
                <w:rFonts w:ascii="Arial" w:hAnsi="Arial" w:cs="Arial"/>
                <w:b/>
                <w:sz w:val="20"/>
                <w:szCs w:val="20"/>
              </w:rPr>
              <w:t>at Swardeston village hall</w:t>
            </w:r>
          </w:p>
          <w:p w14:paraId="770755F8" w14:textId="4F8F425A" w:rsidR="005907E6" w:rsidRDefault="005907E6" w:rsidP="0043781E">
            <w:pPr>
              <w:spacing w:before="20" w:after="20"/>
              <w:ind w:left="130" w:right="284"/>
              <w:rPr>
                <w:rFonts w:ascii="Arial" w:hAnsi="Arial"/>
                <w:sz w:val="20"/>
                <w:szCs w:val="20"/>
              </w:rPr>
            </w:pPr>
            <w:r>
              <w:rPr>
                <w:rFonts w:ascii="Arial" w:hAnsi="Arial"/>
                <w:sz w:val="20"/>
                <w:szCs w:val="20"/>
              </w:rPr>
              <w:t xml:space="preserve">To co-opt a new member to fill the casual vacancy </w:t>
            </w:r>
          </w:p>
          <w:p w14:paraId="45F14838" w14:textId="4186E746" w:rsidR="00CC107A" w:rsidRDefault="00CC107A" w:rsidP="0043781E">
            <w:pPr>
              <w:spacing w:before="20" w:after="20"/>
              <w:ind w:left="130" w:right="284"/>
              <w:rPr>
                <w:rFonts w:ascii="Arial" w:hAnsi="Arial"/>
                <w:sz w:val="20"/>
                <w:szCs w:val="20"/>
              </w:rPr>
            </w:pPr>
            <w:r>
              <w:rPr>
                <w:rFonts w:ascii="Arial" w:hAnsi="Arial"/>
                <w:sz w:val="20"/>
                <w:szCs w:val="20"/>
              </w:rPr>
              <w:t>To consider possible road-crossing options for the Main Road</w:t>
            </w:r>
          </w:p>
          <w:p w14:paraId="6F634C88" w14:textId="0383B9CA" w:rsidR="00CC107A" w:rsidRDefault="00CC107A" w:rsidP="0043781E">
            <w:pPr>
              <w:spacing w:before="20" w:after="20"/>
              <w:ind w:left="130" w:right="284"/>
              <w:rPr>
                <w:rFonts w:ascii="Arial" w:hAnsi="Arial"/>
                <w:sz w:val="20"/>
                <w:szCs w:val="20"/>
              </w:rPr>
            </w:pPr>
            <w:r>
              <w:rPr>
                <w:rFonts w:ascii="Arial" w:hAnsi="Arial"/>
                <w:sz w:val="20"/>
                <w:szCs w:val="20"/>
              </w:rPr>
              <w:t>To consider action on the permissive path route</w:t>
            </w:r>
          </w:p>
          <w:p w14:paraId="6F7B1B20" w14:textId="2A97FA61" w:rsidR="00CC107A" w:rsidRDefault="00CC107A" w:rsidP="0043781E">
            <w:pPr>
              <w:spacing w:before="20" w:after="20"/>
              <w:ind w:left="130" w:right="284"/>
              <w:rPr>
                <w:rFonts w:ascii="Arial" w:hAnsi="Arial"/>
                <w:sz w:val="20"/>
                <w:szCs w:val="20"/>
              </w:rPr>
            </w:pPr>
            <w:r>
              <w:rPr>
                <w:rFonts w:ascii="Arial" w:hAnsi="Arial"/>
                <w:sz w:val="20"/>
                <w:szCs w:val="20"/>
              </w:rPr>
              <w:t>To consider remedial works to the play area</w:t>
            </w:r>
          </w:p>
          <w:p w14:paraId="4B2F4E50" w14:textId="77777777" w:rsidR="00CC107A" w:rsidRDefault="00CC107A" w:rsidP="0043781E">
            <w:pPr>
              <w:spacing w:before="20" w:after="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Pr>
                <w:rFonts w:ascii="Arial" w:hAnsi="Arial"/>
                <w:sz w:val="20"/>
              </w:rPr>
              <w:t>w</w:t>
            </w:r>
            <w:r w:rsidRPr="00AC0233">
              <w:rPr>
                <w:rFonts w:ascii="Arial" w:hAnsi="Arial"/>
                <w:sz w:val="20"/>
              </w:rPr>
              <w:t xml:space="preserve">ind </w:t>
            </w:r>
            <w:r>
              <w:rPr>
                <w:rFonts w:ascii="Arial" w:hAnsi="Arial"/>
                <w:sz w:val="20"/>
              </w:rPr>
              <w:t xml:space="preserve">farms, solar </w:t>
            </w:r>
            <w:proofErr w:type="gramStart"/>
            <w:r>
              <w:rPr>
                <w:rFonts w:ascii="Arial" w:hAnsi="Arial"/>
                <w:sz w:val="20"/>
              </w:rPr>
              <w:t>f</w:t>
            </w:r>
            <w:r w:rsidRPr="00AC0233">
              <w:rPr>
                <w:rFonts w:ascii="Arial" w:hAnsi="Arial"/>
                <w:sz w:val="20"/>
              </w:rPr>
              <w:t>arm</w:t>
            </w:r>
            <w:r>
              <w:rPr>
                <w:rFonts w:ascii="Arial" w:hAnsi="Arial"/>
                <w:sz w:val="20"/>
              </w:rPr>
              <w:t>s</w:t>
            </w:r>
            <w:proofErr w:type="gramEnd"/>
            <w:r w:rsidRPr="00AC0233">
              <w:rPr>
                <w:rFonts w:ascii="Arial" w:hAnsi="Arial"/>
                <w:sz w:val="20"/>
              </w:rPr>
              <w:t xml:space="preserve"> </w:t>
            </w:r>
            <w:r>
              <w:rPr>
                <w:rFonts w:ascii="Arial" w:hAnsi="Arial"/>
                <w:sz w:val="20"/>
              </w:rPr>
              <w:t xml:space="preserve">and </w:t>
            </w:r>
            <w:r w:rsidRPr="00E76243">
              <w:rPr>
                <w:rFonts w:ascii="Arial" w:hAnsi="Arial"/>
                <w:sz w:val="20"/>
              </w:rPr>
              <w:t>East Anglia GREEN</w:t>
            </w:r>
            <w:r>
              <w:rPr>
                <w:rFonts w:ascii="Arial" w:hAnsi="Arial"/>
                <w:sz w:val="20"/>
              </w:rPr>
              <w:t xml:space="preserve"> </w:t>
            </w:r>
          </w:p>
          <w:p w14:paraId="39CDA2D7" w14:textId="177B22D4" w:rsidR="00B623DB" w:rsidRPr="00B623DB" w:rsidRDefault="00B623DB" w:rsidP="0043781E">
            <w:pPr>
              <w:spacing w:before="20" w:after="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7F004A64" w14:textId="1343FC88" w:rsidR="002E792B" w:rsidRDefault="00333EA1" w:rsidP="0043781E">
            <w:pPr>
              <w:spacing w:before="20" w:after="20"/>
              <w:ind w:left="130" w:right="284"/>
              <w:rPr>
                <w:rFonts w:ascii="Arial" w:hAnsi="Arial"/>
                <w:sz w:val="20"/>
              </w:rPr>
            </w:pPr>
            <w:r>
              <w:rPr>
                <w:rFonts w:ascii="Arial" w:hAnsi="Arial"/>
                <w:sz w:val="20"/>
              </w:rPr>
              <w:t>To review and update the asset register</w:t>
            </w:r>
          </w:p>
          <w:p w14:paraId="54851717" w14:textId="62D63A81" w:rsidR="00C31541" w:rsidRPr="00C31541" w:rsidRDefault="007A6F7D" w:rsidP="00700EB1">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5B0416">
              <w:rPr>
                <w:rFonts w:ascii="Arial" w:hAnsi="Arial"/>
                <w:b/>
                <w:sz w:val="20"/>
              </w:rPr>
              <w:t>2</w:t>
            </w:r>
            <w:r w:rsidR="002756FE">
              <w:rPr>
                <w:rFonts w:ascii="Arial" w:hAnsi="Arial"/>
                <w:b/>
                <w:sz w:val="20"/>
              </w:rPr>
              <w:t>1</w:t>
            </w:r>
            <w:r w:rsidR="00D93EE4">
              <w:rPr>
                <w:rFonts w:ascii="Arial" w:hAnsi="Arial"/>
                <w:b/>
                <w:sz w:val="20"/>
              </w:rPr>
              <w:t>:</w:t>
            </w:r>
            <w:r w:rsidR="00CC107A">
              <w:rPr>
                <w:rFonts w:ascii="Arial" w:hAnsi="Arial"/>
                <w:b/>
                <w:sz w:val="20"/>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7A6F7D" w:rsidRDefault="007A6F7D" w:rsidP="00700EB1">
            <w:pPr>
              <w:spacing w:before="60" w:after="60"/>
              <w:ind w:right="34"/>
              <w:jc w:val="center"/>
              <w:rPr>
                <w:rFonts w:ascii="Arial" w:hAnsi="Arial"/>
                <w:b/>
                <w:sz w:val="20"/>
              </w:rPr>
            </w:pPr>
          </w:p>
        </w:tc>
      </w:tr>
      <w:tr w:rsidR="00B81A82" w14:paraId="01A439D2" w14:textId="77777777" w:rsidTr="00364E17">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5647D1" w14:textId="290DCF94" w:rsidR="00CC107A" w:rsidRDefault="00CC107A" w:rsidP="00700EB1">
            <w:pPr>
              <w:spacing w:before="60" w:after="60"/>
              <w:rPr>
                <w:rFonts w:ascii="Arial" w:hAnsi="Arial"/>
                <w:sz w:val="20"/>
              </w:rPr>
            </w:pPr>
          </w:p>
          <w:p w14:paraId="11E13284" w14:textId="77777777" w:rsidR="00CC107A" w:rsidRDefault="00CC107A" w:rsidP="00700EB1">
            <w:pPr>
              <w:spacing w:before="60" w:after="60"/>
              <w:rPr>
                <w:rFonts w:ascii="Arial" w:hAnsi="Arial"/>
                <w:sz w:val="20"/>
              </w:rPr>
            </w:pPr>
          </w:p>
          <w:p w14:paraId="71BDA3F3" w14:textId="3C52F14B" w:rsidR="00222E11" w:rsidRDefault="00B81A82" w:rsidP="00700EB1">
            <w:pPr>
              <w:spacing w:before="60" w:after="60"/>
              <w:ind w:left="85"/>
              <w:rPr>
                <w:rFonts w:ascii="Arial" w:hAnsi="Arial"/>
                <w:sz w:val="20"/>
              </w:rPr>
            </w:pPr>
            <w:r>
              <w:rPr>
                <w:rFonts w:ascii="Arial" w:hAnsi="Arial"/>
                <w:sz w:val="20"/>
              </w:rPr>
              <w:t>Signed: Mr D Barber</w:t>
            </w:r>
          </w:p>
          <w:p w14:paraId="6EE6395D" w14:textId="77777777" w:rsidR="00FC6F45" w:rsidRDefault="00B81A82" w:rsidP="00700EB1">
            <w:pPr>
              <w:spacing w:before="60" w:after="60"/>
              <w:ind w:left="85"/>
              <w:rPr>
                <w:rFonts w:ascii="Arial" w:hAnsi="Arial"/>
                <w:sz w:val="20"/>
              </w:rPr>
            </w:pPr>
            <w:r>
              <w:rPr>
                <w:rFonts w:ascii="Arial" w:hAnsi="Arial"/>
                <w:sz w:val="20"/>
              </w:rPr>
              <w:t>Chairman to Swardeston Parish Council</w:t>
            </w:r>
          </w:p>
          <w:p w14:paraId="11338C90" w14:textId="338E46C0" w:rsidR="00B81A82" w:rsidRPr="00465804" w:rsidRDefault="00000000" w:rsidP="00700EB1">
            <w:pPr>
              <w:pStyle w:val="Footer"/>
              <w:spacing w:before="60" w:after="60"/>
              <w:jc w:val="center"/>
              <w:rPr>
                <w:rFonts w:ascii="Arial" w:hAnsi="Arial" w:cs="Arial"/>
                <w:sz w:val="20"/>
                <w:szCs w:val="20"/>
              </w:rPr>
            </w:pPr>
            <w:hyperlink r:id="rId8" w:history="1">
              <w:r w:rsidR="00465804"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700EB1">
      <w:pPr>
        <w:spacing w:before="60" w:after="60"/>
        <w:rPr>
          <w:sz w:val="20"/>
        </w:rPr>
      </w:pPr>
    </w:p>
    <w:sectPr w:rsidR="00F1122C" w:rsidRPr="001372DA" w:rsidSect="0043781E">
      <w:footerReference w:type="even" r:id="rId9"/>
      <w:headerReference w:type="first" r:id="rId10"/>
      <w:pgSz w:w="11900" w:h="16840"/>
      <w:pgMar w:top="918" w:right="1134" w:bottom="47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CE43B" w14:textId="77777777" w:rsidR="005E45C9" w:rsidRDefault="005E45C9">
      <w:r>
        <w:separator/>
      </w:r>
    </w:p>
  </w:endnote>
  <w:endnote w:type="continuationSeparator" w:id="0">
    <w:p w14:paraId="0E2C1C6D" w14:textId="77777777" w:rsidR="005E45C9" w:rsidRDefault="005E4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B6EA3" w14:textId="77777777" w:rsidR="005E45C9" w:rsidRDefault="005E45C9">
      <w:r>
        <w:separator/>
      </w:r>
    </w:p>
  </w:footnote>
  <w:footnote w:type="continuationSeparator" w:id="0">
    <w:p w14:paraId="5173D073" w14:textId="77777777" w:rsidR="005E45C9" w:rsidRDefault="005E4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1"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2"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5"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2964B8"/>
    <w:multiLevelType w:val="multilevel"/>
    <w:tmpl w:val="F6E41FD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2"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1"/>
  </w:num>
  <w:num w:numId="2" w16cid:durableId="343093277">
    <w:abstractNumId w:val="2"/>
  </w:num>
  <w:num w:numId="3" w16cid:durableId="952052614">
    <w:abstractNumId w:val="0"/>
  </w:num>
  <w:num w:numId="4" w16cid:durableId="1807551371">
    <w:abstractNumId w:val="20"/>
  </w:num>
  <w:num w:numId="5" w16cid:durableId="404106133">
    <w:abstractNumId w:val="29"/>
  </w:num>
  <w:num w:numId="6" w16cid:durableId="538012344">
    <w:abstractNumId w:val="6"/>
  </w:num>
  <w:num w:numId="7" w16cid:durableId="237523945">
    <w:abstractNumId w:val="18"/>
  </w:num>
  <w:num w:numId="8" w16cid:durableId="150100792">
    <w:abstractNumId w:val="7"/>
  </w:num>
  <w:num w:numId="9" w16cid:durableId="252782442">
    <w:abstractNumId w:val="8"/>
  </w:num>
  <w:num w:numId="10" w16cid:durableId="2032491806">
    <w:abstractNumId w:val="19"/>
  </w:num>
  <w:num w:numId="11" w16cid:durableId="2102142616">
    <w:abstractNumId w:val="4"/>
  </w:num>
  <w:num w:numId="12" w16cid:durableId="945230331">
    <w:abstractNumId w:val="26"/>
  </w:num>
  <w:num w:numId="13" w16cid:durableId="1906643248">
    <w:abstractNumId w:val="10"/>
  </w:num>
  <w:num w:numId="14" w16cid:durableId="1918326463">
    <w:abstractNumId w:val="23"/>
  </w:num>
  <w:num w:numId="15" w16cid:durableId="2138716337">
    <w:abstractNumId w:val="25"/>
  </w:num>
  <w:num w:numId="16" w16cid:durableId="1692878105">
    <w:abstractNumId w:val="13"/>
  </w:num>
  <w:num w:numId="17" w16cid:durableId="1352872296">
    <w:abstractNumId w:val="28"/>
  </w:num>
  <w:num w:numId="18" w16cid:durableId="1569070364">
    <w:abstractNumId w:val="22"/>
  </w:num>
  <w:num w:numId="19" w16cid:durableId="423384353">
    <w:abstractNumId w:val="31"/>
  </w:num>
  <w:num w:numId="20" w16cid:durableId="1619992560">
    <w:abstractNumId w:val="14"/>
  </w:num>
  <w:num w:numId="21" w16cid:durableId="256600498">
    <w:abstractNumId w:val="32"/>
  </w:num>
  <w:num w:numId="22" w16cid:durableId="1925262487">
    <w:abstractNumId w:val="16"/>
  </w:num>
  <w:num w:numId="23" w16cid:durableId="1082139071">
    <w:abstractNumId w:val="34"/>
  </w:num>
  <w:num w:numId="24" w16cid:durableId="1443184347">
    <w:abstractNumId w:val="33"/>
  </w:num>
  <w:num w:numId="25" w16cid:durableId="1882282106">
    <w:abstractNumId w:val="5"/>
  </w:num>
  <w:num w:numId="26" w16cid:durableId="1782722612">
    <w:abstractNumId w:val="3"/>
  </w:num>
  <w:num w:numId="27" w16cid:durableId="344720046">
    <w:abstractNumId w:val="21"/>
  </w:num>
  <w:num w:numId="28" w16cid:durableId="486022870">
    <w:abstractNumId w:val="17"/>
  </w:num>
  <w:num w:numId="29" w16cid:durableId="1019166035">
    <w:abstractNumId w:val="27"/>
  </w:num>
  <w:num w:numId="30" w16cid:durableId="677848045">
    <w:abstractNumId w:val="15"/>
  </w:num>
  <w:num w:numId="31" w16cid:durableId="326253911">
    <w:abstractNumId w:val="24"/>
  </w:num>
  <w:num w:numId="32" w16cid:durableId="1603957471">
    <w:abstractNumId w:val="12"/>
  </w:num>
  <w:num w:numId="33" w16cid:durableId="1859998512">
    <w:abstractNumId w:val="30"/>
  </w:num>
  <w:num w:numId="34" w16cid:durableId="167407872">
    <w:abstractNumId w:val="9"/>
  </w:num>
  <w:num w:numId="35" w16cid:durableId="1140421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2112"/>
    <w:rsid w:val="00002C02"/>
    <w:rsid w:val="00002C96"/>
    <w:rsid w:val="00003857"/>
    <w:rsid w:val="000038F8"/>
    <w:rsid w:val="00005CBB"/>
    <w:rsid w:val="00005E41"/>
    <w:rsid w:val="0000730B"/>
    <w:rsid w:val="0001243A"/>
    <w:rsid w:val="00012B7D"/>
    <w:rsid w:val="0001437D"/>
    <w:rsid w:val="00015921"/>
    <w:rsid w:val="00017EF5"/>
    <w:rsid w:val="0002076C"/>
    <w:rsid w:val="00020BA4"/>
    <w:rsid w:val="0002189F"/>
    <w:rsid w:val="000233E7"/>
    <w:rsid w:val="00024BA3"/>
    <w:rsid w:val="00024E39"/>
    <w:rsid w:val="000301C7"/>
    <w:rsid w:val="00030929"/>
    <w:rsid w:val="00034903"/>
    <w:rsid w:val="00036F9E"/>
    <w:rsid w:val="000373C3"/>
    <w:rsid w:val="00037BF6"/>
    <w:rsid w:val="00041034"/>
    <w:rsid w:val="000418D0"/>
    <w:rsid w:val="000437FD"/>
    <w:rsid w:val="00046078"/>
    <w:rsid w:val="000465E4"/>
    <w:rsid w:val="00050EFA"/>
    <w:rsid w:val="000525A5"/>
    <w:rsid w:val="000558DA"/>
    <w:rsid w:val="00056F82"/>
    <w:rsid w:val="00057015"/>
    <w:rsid w:val="00060D4B"/>
    <w:rsid w:val="000616FD"/>
    <w:rsid w:val="000625BA"/>
    <w:rsid w:val="00064BA2"/>
    <w:rsid w:val="00064C7D"/>
    <w:rsid w:val="000671CB"/>
    <w:rsid w:val="0007120E"/>
    <w:rsid w:val="00071E98"/>
    <w:rsid w:val="0008155C"/>
    <w:rsid w:val="000830F7"/>
    <w:rsid w:val="00084337"/>
    <w:rsid w:val="000863F2"/>
    <w:rsid w:val="00087280"/>
    <w:rsid w:val="00092D1D"/>
    <w:rsid w:val="0009451F"/>
    <w:rsid w:val="00094903"/>
    <w:rsid w:val="00096702"/>
    <w:rsid w:val="00097681"/>
    <w:rsid w:val="000A5053"/>
    <w:rsid w:val="000A550D"/>
    <w:rsid w:val="000A66B2"/>
    <w:rsid w:val="000B12F8"/>
    <w:rsid w:val="000B1C96"/>
    <w:rsid w:val="000B20A4"/>
    <w:rsid w:val="000B43A0"/>
    <w:rsid w:val="000B4DBB"/>
    <w:rsid w:val="000C062C"/>
    <w:rsid w:val="000C0D6C"/>
    <w:rsid w:val="000C362D"/>
    <w:rsid w:val="000C451B"/>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2E7"/>
    <w:rsid w:val="00103209"/>
    <w:rsid w:val="001103DB"/>
    <w:rsid w:val="00112A5D"/>
    <w:rsid w:val="00112A90"/>
    <w:rsid w:val="00115C34"/>
    <w:rsid w:val="00116CEC"/>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410D4"/>
    <w:rsid w:val="00142C39"/>
    <w:rsid w:val="00142DB8"/>
    <w:rsid w:val="00143350"/>
    <w:rsid w:val="00144811"/>
    <w:rsid w:val="00145D29"/>
    <w:rsid w:val="00146F45"/>
    <w:rsid w:val="00151311"/>
    <w:rsid w:val="001515DF"/>
    <w:rsid w:val="00151B83"/>
    <w:rsid w:val="00152CB2"/>
    <w:rsid w:val="0015376B"/>
    <w:rsid w:val="00153FE8"/>
    <w:rsid w:val="0015445D"/>
    <w:rsid w:val="001556D7"/>
    <w:rsid w:val="00157618"/>
    <w:rsid w:val="00157B5D"/>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C76"/>
    <w:rsid w:val="001A269E"/>
    <w:rsid w:val="001A33DE"/>
    <w:rsid w:val="001A42DF"/>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B19"/>
    <w:rsid w:val="001E14D8"/>
    <w:rsid w:val="001E265E"/>
    <w:rsid w:val="001E28B3"/>
    <w:rsid w:val="001E2A0D"/>
    <w:rsid w:val="001E3F7B"/>
    <w:rsid w:val="001E5CAA"/>
    <w:rsid w:val="001E6470"/>
    <w:rsid w:val="001F21D7"/>
    <w:rsid w:val="001F25B3"/>
    <w:rsid w:val="001F2698"/>
    <w:rsid w:val="001F7D28"/>
    <w:rsid w:val="0020335C"/>
    <w:rsid w:val="00203A79"/>
    <w:rsid w:val="0020656C"/>
    <w:rsid w:val="002077AF"/>
    <w:rsid w:val="00211FA1"/>
    <w:rsid w:val="0021302C"/>
    <w:rsid w:val="00214628"/>
    <w:rsid w:val="0021657C"/>
    <w:rsid w:val="00216689"/>
    <w:rsid w:val="00216A61"/>
    <w:rsid w:val="00216EA3"/>
    <w:rsid w:val="00220F11"/>
    <w:rsid w:val="002220BF"/>
    <w:rsid w:val="00222E11"/>
    <w:rsid w:val="00223496"/>
    <w:rsid w:val="0022364F"/>
    <w:rsid w:val="00223B94"/>
    <w:rsid w:val="00227CB9"/>
    <w:rsid w:val="00231132"/>
    <w:rsid w:val="00231C36"/>
    <w:rsid w:val="002333A4"/>
    <w:rsid w:val="00233D03"/>
    <w:rsid w:val="002347A1"/>
    <w:rsid w:val="002357DB"/>
    <w:rsid w:val="002375D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157"/>
    <w:rsid w:val="0027333C"/>
    <w:rsid w:val="00273F3B"/>
    <w:rsid w:val="002756FE"/>
    <w:rsid w:val="00276344"/>
    <w:rsid w:val="00280349"/>
    <w:rsid w:val="00283D7C"/>
    <w:rsid w:val="002852A5"/>
    <w:rsid w:val="00285676"/>
    <w:rsid w:val="00286C18"/>
    <w:rsid w:val="002875BF"/>
    <w:rsid w:val="0029145E"/>
    <w:rsid w:val="002916AE"/>
    <w:rsid w:val="0029495B"/>
    <w:rsid w:val="002A1355"/>
    <w:rsid w:val="002A194D"/>
    <w:rsid w:val="002A420E"/>
    <w:rsid w:val="002A519A"/>
    <w:rsid w:val="002A718E"/>
    <w:rsid w:val="002B04B1"/>
    <w:rsid w:val="002B0B4E"/>
    <w:rsid w:val="002B7B75"/>
    <w:rsid w:val="002C276D"/>
    <w:rsid w:val="002C7285"/>
    <w:rsid w:val="002C7A15"/>
    <w:rsid w:val="002C7B62"/>
    <w:rsid w:val="002D322C"/>
    <w:rsid w:val="002D4F83"/>
    <w:rsid w:val="002D5218"/>
    <w:rsid w:val="002D6531"/>
    <w:rsid w:val="002E06DF"/>
    <w:rsid w:val="002E0AFC"/>
    <w:rsid w:val="002E2064"/>
    <w:rsid w:val="002E34D8"/>
    <w:rsid w:val="002E3D7C"/>
    <w:rsid w:val="002E792B"/>
    <w:rsid w:val="002F0660"/>
    <w:rsid w:val="002F1D56"/>
    <w:rsid w:val="002F298F"/>
    <w:rsid w:val="002F30A4"/>
    <w:rsid w:val="002F5AD0"/>
    <w:rsid w:val="002F6F5C"/>
    <w:rsid w:val="003005E5"/>
    <w:rsid w:val="00301992"/>
    <w:rsid w:val="003123F8"/>
    <w:rsid w:val="00312A00"/>
    <w:rsid w:val="00314022"/>
    <w:rsid w:val="00316C32"/>
    <w:rsid w:val="00317895"/>
    <w:rsid w:val="00320504"/>
    <w:rsid w:val="0032063A"/>
    <w:rsid w:val="00321810"/>
    <w:rsid w:val="00321C2D"/>
    <w:rsid w:val="00330172"/>
    <w:rsid w:val="0033041D"/>
    <w:rsid w:val="00331298"/>
    <w:rsid w:val="00331E79"/>
    <w:rsid w:val="0033212C"/>
    <w:rsid w:val="00332684"/>
    <w:rsid w:val="00332B2C"/>
    <w:rsid w:val="00333EA1"/>
    <w:rsid w:val="0033412D"/>
    <w:rsid w:val="00334465"/>
    <w:rsid w:val="003359C3"/>
    <w:rsid w:val="003360E2"/>
    <w:rsid w:val="003366EC"/>
    <w:rsid w:val="0034141B"/>
    <w:rsid w:val="0034161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6CB2"/>
    <w:rsid w:val="00376CC6"/>
    <w:rsid w:val="00380C67"/>
    <w:rsid w:val="0039312B"/>
    <w:rsid w:val="00394223"/>
    <w:rsid w:val="00394607"/>
    <w:rsid w:val="003952C3"/>
    <w:rsid w:val="00395AE9"/>
    <w:rsid w:val="003A0147"/>
    <w:rsid w:val="003A09DE"/>
    <w:rsid w:val="003A144B"/>
    <w:rsid w:val="003A572E"/>
    <w:rsid w:val="003A67EE"/>
    <w:rsid w:val="003A6BCF"/>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2BE4"/>
    <w:rsid w:val="003F2D6A"/>
    <w:rsid w:val="003F3B72"/>
    <w:rsid w:val="003F4224"/>
    <w:rsid w:val="003F45E4"/>
    <w:rsid w:val="003F7F75"/>
    <w:rsid w:val="00400A27"/>
    <w:rsid w:val="00400CEF"/>
    <w:rsid w:val="00402192"/>
    <w:rsid w:val="00403D95"/>
    <w:rsid w:val="00403DA6"/>
    <w:rsid w:val="00405B7D"/>
    <w:rsid w:val="00405E5B"/>
    <w:rsid w:val="004062FF"/>
    <w:rsid w:val="00411693"/>
    <w:rsid w:val="00412865"/>
    <w:rsid w:val="00413EE6"/>
    <w:rsid w:val="0041495B"/>
    <w:rsid w:val="00414E4D"/>
    <w:rsid w:val="00415203"/>
    <w:rsid w:val="00420B20"/>
    <w:rsid w:val="00425E05"/>
    <w:rsid w:val="0043104D"/>
    <w:rsid w:val="004336A7"/>
    <w:rsid w:val="00437225"/>
    <w:rsid w:val="0043781E"/>
    <w:rsid w:val="00437EBC"/>
    <w:rsid w:val="0044071B"/>
    <w:rsid w:val="00440CCC"/>
    <w:rsid w:val="00441B03"/>
    <w:rsid w:val="00444277"/>
    <w:rsid w:val="00444663"/>
    <w:rsid w:val="004451DD"/>
    <w:rsid w:val="00447562"/>
    <w:rsid w:val="0044773D"/>
    <w:rsid w:val="004478B2"/>
    <w:rsid w:val="00450B4D"/>
    <w:rsid w:val="00452124"/>
    <w:rsid w:val="004570F7"/>
    <w:rsid w:val="00460DA8"/>
    <w:rsid w:val="00461BBE"/>
    <w:rsid w:val="00463A05"/>
    <w:rsid w:val="0046482A"/>
    <w:rsid w:val="00465804"/>
    <w:rsid w:val="004678E3"/>
    <w:rsid w:val="00467C13"/>
    <w:rsid w:val="0047143E"/>
    <w:rsid w:val="00475371"/>
    <w:rsid w:val="00480A10"/>
    <w:rsid w:val="00481794"/>
    <w:rsid w:val="004847F0"/>
    <w:rsid w:val="00485783"/>
    <w:rsid w:val="0048668B"/>
    <w:rsid w:val="00486A4A"/>
    <w:rsid w:val="00486D46"/>
    <w:rsid w:val="00492E1A"/>
    <w:rsid w:val="00493321"/>
    <w:rsid w:val="00493C21"/>
    <w:rsid w:val="0049540D"/>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72F5"/>
    <w:rsid w:val="004E186C"/>
    <w:rsid w:val="004E1EF2"/>
    <w:rsid w:val="004E2342"/>
    <w:rsid w:val="004E43C0"/>
    <w:rsid w:val="004E533E"/>
    <w:rsid w:val="004E7CC2"/>
    <w:rsid w:val="004F0000"/>
    <w:rsid w:val="004F0563"/>
    <w:rsid w:val="004F1561"/>
    <w:rsid w:val="004F5CDA"/>
    <w:rsid w:val="004F60C1"/>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6D82"/>
    <w:rsid w:val="005508FC"/>
    <w:rsid w:val="00550C54"/>
    <w:rsid w:val="00551996"/>
    <w:rsid w:val="00551B04"/>
    <w:rsid w:val="005530B3"/>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5FD3"/>
    <w:rsid w:val="00586503"/>
    <w:rsid w:val="00587022"/>
    <w:rsid w:val="005907E6"/>
    <w:rsid w:val="00592121"/>
    <w:rsid w:val="00592F30"/>
    <w:rsid w:val="005930FF"/>
    <w:rsid w:val="00593DBE"/>
    <w:rsid w:val="00595BE6"/>
    <w:rsid w:val="00596122"/>
    <w:rsid w:val="0059632C"/>
    <w:rsid w:val="0059701F"/>
    <w:rsid w:val="00597A64"/>
    <w:rsid w:val="005A06C7"/>
    <w:rsid w:val="005A0A05"/>
    <w:rsid w:val="005A11D1"/>
    <w:rsid w:val="005A142B"/>
    <w:rsid w:val="005A265C"/>
    <w:rsid w:val="005A2678"/>
    <w:rsid w:val="005A2A08"/>
    <w:rsid w:val="005A3702"/>
    <w:rsid w:val="005A37D8"/>
    <w:rsid w:val="005A3858"/>
    <w:rsid w:val="005A39A6"/>
    <w:rsid w:val="005A494A"/>
    <w:rsid w:val="005A4C53"/>
    <w:rsid w:val="005A559C"/>
    <w:rsid w:val="005B0416"/>
    <w:rsid w:val="005B1033"/>
    <w:rsid w:val="005B19D3"/>
    <w:rsid w:val="005B23F2"/>
    <w:rsid w:val="005B4324"/>
    <w:rsid w:val="005B5A8B"/>
    <w:rsid w:val="005B73DD"/>
    <w:rsid w:val="005C116B"/>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45C9"/>
    <w:rsid w:val="005E6013"/>
    <w:rsid w:val="005E614B"/>
    <w:rsid w:val="005E6BF0"/>
    <w:rsid w:val="005E7655"/>
    <w:rsid w:val="005F12F6"/>
    <w:rsid w:val="005F2747"/>
    <w:rsid w:val="005F502D"/>
    <w:rsid w:val="005F61C7"/>
    <w:rsid w:val="005F7786"/>
    <w:rsid w:val="005F780C"/>
    <w:rsid w:val="005F7E6D"/>
    <w:rsid w:val="00605D75"/>
    <w:rsid w:val="00607072"/>
    <w:rsid w:val="00614391"/>
    <w:rsid w:val="006158CB"/>
    <w:rsid w:val="00615CD7"/>
    <w:rsid w:val="00616ED4"/>
    <w:rsid w:val="00617FC9"/>
    <w:rsid w:val="0062259C"/>
    <w:rsid w:val="006252F4"/>
    <w:rsid w:val="00625959"/>
    <w:rsid w:val="006325FB"/>
    <w:rsid w:val="00632F8A"/>
    <w:rsid w:val="00635C68"/>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806A7"/>
    <w:rsid w:val="00683211"/>
    <w:rsid w:val="006834FD"/>
    <w:rsid w:val="00686171"/>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D0299"/>
    <w:rsid w:val="006D0ABD"/>
    <w:rsid w:val="006D31E9"/>
    <w:rsid w:val="006D31F3"/>
    <w:rsid w:val="006D4A92"/>
    <w:rsid w:val="006D5597"/>
    <w:rsid w:val="006D62D4"/>
    <w:rsid w:val="006D66F3"/>
    <w:rsid w:val="006D781B"/>
    <w:rsid w:val="006E07C8"/>
    <w:rsid w:val="006E0856"/>
    <w:rsid w:val="006E1572"/>
    <w:rsid w:val="006E25FE"/>
    <w:rsid w:val="006E4FF2"/>
    <w:rsid w:val="006E6AB6"/>
    <w:rsid w:val="006F1859"/>
    <w:rsid w:val="006F3ECA"/>
    <w:rsid w:val="006F5B8B"/>
    <w:rsid w:val="006F62BB"/>
    <w:rsid w:val="006F6EDD"/>
    <w:rsid w:val="006F7854"/>
    <w:rsid w:val="006F7EC4"/>
    <w:rsid w:val="00700B9E"/>
    <w:rsid w:val="00700D8E"/>
    <w:rsid w:val="00700E62"/>
    <w:rsid w:val="00700EB1"/>
    <w:rsid w:val="00701910"/>
    <w:rsid w:val="0070398D"/>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498C"/>
    <w:rsid w:val="00734D1E"/>
    <w:rsid w:val="00734E9B"/>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F0D"/>
    <w:rsid w:val="0075632E"/>
    <w:rsid w:val="0075660E"/>
    <w:rsid w:val="00756933"/>
    <w:rsid w:val="007574BA"/>
    <w:rsid w:val="00757A2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920"/>
    <w:rsid w:val="007B6C9C"/>
    <w:rsid w:val="007B7EF0"/>
    <w:rsid w:val="007C0055"/>
    <w:rsid w:val="007C2275"/>
    <w:rsid w:val="007C318A"/>
    <w:rsid w:val="007C366D"/>
    <w:rsid w:val="007C43E9"/>
    <w:rsid w:val="007C6A29"/>
    <w:rsid w:val="007C746B"/>
    <w:rsid w:val="007D3320"/>
    <w:rsid w:val="007D5359"/>
    <w:rsid w:val="007D72D1"/>
    <w:rsid w:val="007E1A11"/>
    <w:rsid w:val="007E66B2"/>
    <w:rsid w:val="007E724C"/>
    <w:rsid w:val="007E7A7F"/>
    <w:rsid w:val="007F0D9B"/>
    <w:rsid w:val="007F1C9A"/>
    <w:rsid w:val="007F323A"/>
    <w:rsid w:val="007F43C0"/>
    <w:rsid w:val="007F449E"/>
    <w:rsid w:val="007F53D9"/>
    <w:rsid w:val="007F6D46"/>
    <w:rsid w:val="00801DA4"/>
    <w:rsid w:val="00802DF8"/>
    <w:rsid w:val="00803086"/>
    <w:rsid w:val="008034EF"/>
    <w:rsid w:val="008043A5"/>
    <w:rsid w:val="00806C79"/>
    <w:rsid w:val="0081508F"/>
    <w:rsid w:val="008151E7"/>
    <w:rsid w:val="008155E0"/>
    <w:rsid w:val="00815774"/>
    <w:rsid w:val="00817FBE"/>
    <w:rsid w:val="00823472"/>
    <w:rsid w:val="00823FF8"/>
    <w:rsid w:val="008261C8"/>
    <w:rsid w:val="0082783F"/>
    <w:rsid w:val="0083018A"/>
    <w:rsid w:val="00831274"/>
    <w:rsid w:val="008315C5"/>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CC1"/>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FD3"/>
    <w:rsid w:val="0089317F"/>
    <w:rsid w:val="008955EF"/>
    <w:rsid w:val="008A0D18"/>
    <w:rsid w:val="008A28B0"/>
    <w:rsid w:val="008A2C3C"/>
    <w:rsid w:val="008A4DC6"/>
    <w:rsid w:val="008A62CF"/>
    <w:rsid w:val="008A7608"/>
    <w:rsid w:val="008B21ED"/>
    <w:rsid w:val="008B3BDC"/>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B2E"/>
    <w:rsid w:val="008E142B"/>
    <w:rsid w:val="008E18F3"/>
    <w:rsid w:val="008E2D44"/>
    <w:rsid w:val="008E517D"/>
    <w:rsid w:val="008E5FB7"/>
    <w:rsid w:val="008E6203"/>
    <w:rsid w:val="008E65D8"/>
    <w:rsid w:val="008E7DA1"/>
    <w:rsid w:val="008F2211"/>
    <w:rsid w:val="008F273C"/>
    <w:rsid w:val="008F278B"/>
    <w:rsid w:val="008F49BB"/>
    <w:rsid w:val="008F4FAB"/>
    <w:rsid w:val="008F5A3D"/>
    <w:rsid w:val="008F697B"/>
    <w:rsid w:val="008F7214"/>
    <w:rsid w:val="00900D7D"/>
    <w:rsid w:val="00902B3D"/>
    <w:rsid w:val="00904EE1"/>
    <w:rsid w:val="00906BE7"/>
    <w:rsid w:val="0090749E"/>
    <w:rsid w:val="00907D3C"/>
    <w:rsid w:val="0091021C"/>
    <w:rsid w:val="00911553"/>
    <w:rsid w:val="0091224C"/>
    <w:rsid w:val="00912788"/>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610E4"/>
    <w:rsid w:val="00961482"/>
    <w:rsid w:val="00962B28"/>
    <w:rsid w:val="00963CA8"/>
    <w:rsid w:val="00964E5E"/>
    <w:rsid w:val="009657CE"/>
    <w:rsid w:val="00967E11"/>
    <w:rsid w:val="009746D6"/>
    <w:rsid w:val="00975F97"/>
    <w:rsid w:val="0097602B"/>
    <w:rsid w:val="00977496"/>
    <w:rsid w:val="0097766F"/>
    <w:rsid w:val="00977A17"/>
    <w:rsid w:val="00977D93"/>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B0386"/>
    <w:rsid w:val="009B585E"/>
    <w:rsid w:val="009B71B9"/>
    <w:rsid w:val="009B7C97"/>
    <w:rsid w:val="009C43B6"/>
    <w:rsid w:val="009C7DB9"/>
    <w:rsid w:val="009E05A1"/>
    <w:rsid w:val="009E1FA2"/>
    <w:rsid w:val="009E3301"/>
    <w:rsid w:val="009E429D"/>
    <w:rsid w:val="009E4676"/>
    <w:rsid w:val="009E75C0"/>
    <w:rsid w:val="009E78C3"/>
    <w:rsid w:val="009F096E"/>
    <w:rsid w:val="009F0E02"/>
    <w:rsid w:val="009F0FFE"/>
    <w:rsid w:val="009F2F2F"/>
    <w:rsid w:val="009F44C8"/>
    <w:rsid w:val="009F4F8A"/>
    <w:rsid w:val="009F6AAE"/>
    <w:rsid w:val="009F78BA"/>
    <w:rsid w:val="00A01325"/>
    <w:rsid w:val="00A027AA"/>
    <w:rsid w:val="00A03169"/>
    <w:rsid w:val="00A033D2"/>
    <w:rsid w:val="00A0487E"/>
    <w:rsid w:val="00A04CB3"/>
    <w:rsid w:val="00A058C7"/>
    <w:rsid w:val="00A06DA9"/>
    <w:rsid w:val="00A07CEF"/>
    <w:rsid w:val="00A118BE"/>
    <w:rsid w:val="00A1266F"/>
    <w:rsid w:val="00A13C1A"/>
    <w:rsid w:val="00A15143"/>
    <w:rsid w:val="00A204C7"/>
    <w:rsid w:val="00A20B0A"/>
    <w:rsid w:val="00A20E35"/>
    <w:rsid w:val="00A22EF6"/>
    <w:rsid w:val="00A23F49"/>
    <w:rsid w:val="00A24D09"/>
    <w:rsid w:val="00A27221"/>
    <w:rsid w:val="00A337EC"/>
    <w:rsid w:val="00A33927"/>
    <w:rsid w:val="00A33F08"/>
    <w:rsid w:val="00A367C7"/>
    <w:rsid w:val="00A37103"/>
    <w:rsid w:val="00A428B5"/>
    <w:rsid w:val="00A43ABF"/>
    <w:rsid w:val="00A44580"/>
    <w:rsid w:val="00A45737"/>
    <w:rsid w:val="00A4712C"/>
    <w:rsid w:val="00A511CB"/>
    <w:rsid w:val="00A5208F"/>
    <w:rsid w:val="00A5243E"/>
    <w:rsid w:val="00A55451"/>
    <w:rsid w:val="00A5747A"/>
    <w:rsid w:val="00A61E4A"/>
    <w:rsid w:val="00A66B6B"/>
    <w:rsid w:val="00A718ED"/>
    <w:rsid w:val="00A7300F"/>
    <w:rsid w:val="00A739FE"/>
    <w:rsid w:val="00A74D6D"/>
    <w:rsid w:val="00A77BB2"/>
    <w:rsid w:val="00A81C73"/>
    <w:rsid w:val="00A82368"/>
    <w:rsid w:val="00A823C9"/>
    <w:rsid w:val="00A8262F"/>
    <w:rsid w:val="00A8304A"/>
    <w:rsid w:val="00A83729"/>
    <w:rsid w:val="00A840DA"/>
    <w:rsid w:val="00A86B46"/>
    <w:rsid w:val="00A86E1B"/>
    <w:rsid w:val="00A87BAC"/>
    <w:rsid w:val="00A93049"/>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53F9"/>
    <w:rsid w:val="00AC0233"/>
    <w:rsid w:val="00AC270C"/>
    <w:rsid w:val="00AC3035"/>
    <w:rsid w:val="00AC4790"/>
    <w:rsid w:val="00AC4F3D"/>
    <w:rsid w:val="00AC50AF"/>
    <w:rsid w:val="00AC5849"/>
    <w:rsid w:val="00AC6CAF"/>
    <w:rsid w:val="00AC7989"/>
    <w:rsid w:val="00AC7D6E"/>
    <w:rsid w:val="00AD183B"/>
    <w:rsid w:val="00AD4745"/>
    <w:rsid w:val="00AD4BB3"/>
    <w:rsid w:val="00AD4F9A"/>
    <w:rsid w:val="00AD673C"/>
    <w:rsid w:val="00AD77C4"/>
    <w:rsid w:val="00AE1880"/>
    <w:rsid w:val="00AE1FDF"/>
    <w:rsid w:val="00AE33A3"/>
    <w:rsid w:val="00AE57EB"/>
    <w:rsid w:val="00AE7AA2"/>
    <w:rsid w:val="00AF7BF7"/>
    <w:rsid w:val="00B0180E"/>
    <w:rsid w:val="00B042E3"/>
    <w:rsid w:val="00B04803"/>
    <w:rsid w:val="00B056C4"/>
    <w:rsid w:val="00B05AEB"/>
    <w:rsid w:val="00B1434F"/>
    <w:rsid w:val="00B14AF3"/>
    <w:rsid w:val="00B14DC3"/>
    <w:rsid w:val="00B21430"/>
    <w:rsid w:val="00B2270D"/>
    <w:rsid w:val="00B22781"/>
    <w:rsid w:val="00B229B6"/>
    <w:rsid w:val="00B23445"/>
    <w:rsid w:val="00B236A7"/>
    <w:rsid w:val="00B30140"/>
    <w:rsid w:val="00B30624"/>
    <w:rsid w:val="00B307AB"/>
    <w:rsid w:val="00B310CA"/>
    <w:rsid w:val="00B3200E"/>
    <w:rsid w:val="00B353A6"/>
    <w:rsid w:val="00B35F93"/>
    <w:rsid w:val="00B3658C"/>
    <w:rsid w:val="00B36BD1"/>
    <w:rsid w:val="00B37562"/>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6062"/>
    <w:rsid w:val="00B707DA"/>
    <w:rsid w:val="00B722CD"/>
    <w:rsid w:val="00B72B47"/>
    <w:rsid w:val="00B73BF8"/>
    <w:rsid w:val="00B74F41"/>
    <w:rsid w:val="00B750B1"/>
    <w:rsid w:val="00B76065"/>
    <w:rsid w:val="00B8155B"/>
    <w:rsid w:val="00B81A82"/>
    <w:rsid w:val="00B82C5E"/>
    <w:rsid w:val="00B83D75"/>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7966"/>
    <w:rsid w:val="00BA7D93"/>
    <w:rsid w:val="00BB28CE"/>
    <w:rsid w:val="00BB2BE5"/>
    <w:rsid w:val="00BB2E73"/>
    <w:rsid w:val="00BB37F9"/>
    <w:rsid w:val="00BB59D7"/>
    <w:rsid w:val="00BB6418"/>
    <w:rsid w:val="00BB6591"/>
    <w:rsid w:val="00BB74F5"/>
    <w:rsid w:val="00BC0FCB"/>
    <w:rsid w:val="00BC1BC0"/>
    <w:rsid w:val="00BC2A4D"/>
    <w:rsid w:val="00BC3440"/>
    <w:rsid w:val="00BC34CC"/>
    <w:rsid w:val="00BC3E8C"/>
    <w:rsid w:val="00BC46B0"/>
    <w:rsid w:val="00BC78AA"/>
    <w:rsid w:val="00BC7FC0"/>
    <w:rsid w:val="00BD1737"/>
    <w:rsid w:val="00BD3D46"/>
    <w:rsid w:val="00BD40B4"/>
    <w:rsid w:val="00BD4856"/>
    <w:rsid w:val="00BD58A9"/>
    <w:rsid w:val="00BE077E"/>
    <w:rsid w:val="00BE1EBD"/>
    <w:rsid w:val="00BE299D"/>
    <w:rsid w:val="00BE4352"/>
    <w:rsid w:val="00BE457C"/>
    <w:rsid w:val="00BE6031"/>
    <w:rsid w:val="00BE6ED9"/>
    <w:rsid w:val="00BE7D00"/>
    <w:rsid w:val="00BF1FAD"/>
    <w:rsid w:val="00BF2037"/>
    <w:rsid w:val="00BF4017"/>
    <w:rsid w:val="00BF544F"/>
    <w:rsid w:val="00BF5F6D"/>
    <w:rsid w:val="00BF719F"/>
    <w:rsid w:val="00BF73A5"/>
    <w:rsid w:val="00BF74B8"/>
    <w:rsid w:val="00BF7DE7"/>
    <w:rsid w:val="00C03510"/>
    <w:rsid w:val="00C04D67"/>
    <w:rsid w:val="00C11E7B"/>
    <w:rsid w:val="00C13644"/>
    <w:rsid w:val="00C16816"/>
    <w:rsid w:val="00C1784F"/>
    <w:rsid w:val="00C22916"/>
    <w:rsid w:val="00C22CEA"/>
    <w:rsid w:val="00C22FFC"/>
    <w:rsid w:val="00C26477"/>
    <w:rsid w:val="00C27074"/>
    <w:rsid w:val="00C27502"/>
    <w:rsid w:val="00C27A6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5556"/>
    <w:rsid w:val="00C55FA0"/>
    <w:rsid w:val="00C5687B"/>
    <w:rsid w:val="00C56DD9"/>
    <w:rsid w:val="00C56E12"/>
    <w:rsid w:val="00C641CC"/>
    <w:rsid w:val="00C655CB"/>
    <w:rsid w:val="00C70159"/>
    <w:rsid w:val="00C7024B"/>
    <w:rsid w:val="00C714F6"/>
    <w:rsid w:val="00C728E7"/>
    <w:rsid w:val="00C73308"/>
    <w:rsid w:val="00C74A94"/>
    <w:rsid w:val="00C75200"/>
    <w:rsid w:val="00C75C3B"/>
    <w:rsid w:val="00C7793A"/>
    <w:rsid w:val="00C85021"/>
    <w:rsid w:val="00C87FD8"/>
    <w:rsid w:val="00C90A29"/>
    <w:rsid w:val="00CA04B9"/>
    <w:rsid w:val="00CA04CD"/>
    <w:rsid w:val="00CA37A5"/>
    <w:rsid w:val="00CA49BC"/>
    <w:rsid w:val="00CA63E3"/>
    <w:rsid w:val="00CB2BCD"/>
    <w:rsid w:val="00CB4BB9"/>
    <w:rsid w:val="00CB4CB6"/>
    <w:rsid w:val="00CC107A"/>
    <w:rsid w:val="00CC27A9"/>
    <w:rsid w:val="00CC2FD5"/>
    <w:rsid w:val="00CC53D6"/>
    <w:rsid w:val="00CC5C45"/>
    <w:rsid w:val="00CC63A8"/>
    <w:rsid w:val="00CD03AC"/>
    <w:rsid w:val="00CD4253"/>
    <w:rsid w:val="00CD464A"/>
    <w:rsid w:val="00CD5B5B"/>
    <w:rsid w:val="00CD6071"/>
    <w:rsid w:val="00CE04C6"/>
    <w:rsid w:val="00CE3305"/>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D02514"/>
    <w:rsid w:val="00D030D7"/>
    <w:rsid w:val="00D03E0F"/>
    <w:rsid w:val="00D044CA"/>
    <w:rsid w:val="00D065BF"/>
    <w:rsid w:val="00D07922"/>
    <w:rsid w:val="00D10047"/>
    <w:rsid w:val="00D10B19"/>
    <w:rsid w:val="00D1124F"/>
    <w:rsid w:val="00D12BF4"/>
    <w:rsid w:val="00D15C35"/>
    <w:rsid w:val="00D20056"/>
    <w:rsid w:val="00D23220"/>
    <w:rsid w:val="00D240B3"/>
    <w:rsid w:val="00D2429E"/>
    <w:rsid w:val="00D25C39"/>
    <w:rsid w:val="00D26CAD"/>
    <w:rsid w:val="00D304FB"/>
    <w:rsid w:val="00D31B71"/>
    <w:rsid w:val="00D32AF8"/>
    <w:rsid w:val="00D32C22"/>
    <w:rsid w:val="00D32CC0"/>
    <w:rsid w:val="00D35D1A"/>
    <w:rsid w:val="00D45908"/>
    <w:rsid w:val="00D47B81"/>
    <w:rsid w:val="00D47DEC"/>
    <w:rsid w:val="00D50139"/>
    <w:rsid w:val="00D50BA5"/>
    <w:rsid w:val="00D50F17"/>
    <w:rsid w:val="00D5115B"/>
    <w:rsid w:val="00D512D7"/>
    <w:rsid w:val="00D5202D"/>
    <w:rsid w:val="00D545C5"/>
    <w:rsid w:val="00D54F35"/>
    <w:rsid w:val="00D54F6F"/>
    <w:rsid w:val="00D55000"/>
    <w:rsid w:val="00D553DD"/>
    <w:rsid w:val="00D5609E"/>
    <w:rsid w:val="00D57296"/>
    <w:rsid w:val="00D60717"/>
    <w:rsid w:val="00D62F41"/>
    <w:rsid w:val="00D638D8"/>
    <w:rsid w:val="00D63F60"/>
    <w:rsid w:val="00D67BD3"/>
    <w:rsid w:val="00D71F55"/>
    <w:rsid w:val="00D72477"/>
    <w:rsid w:val="00D72C83"/>
    <w:rsid w:val="00D7574E"/>
    <w:rsid w:val="00D76AF3"/>
    <w:rsid w:val="00D809B6"/>
    <w:rsid w:val="00D81653"/>
    <w:rsid w:val="00D818AF"/>
    <w:rsid w:val="00D82970"/>
    <w:rsid w:val="00D8529A"/>
    <w:rsid w:val="00D85C62"/>
    <w:rsid w:val="00D86CAF"/>
    <w:rsid w:val="00D876B1"/>
    <w:rsid w:val="00D9243D"/>
    <w:rsid w:val="00D92AAD"/>
    <w:rsid w:val="00D93099"/>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A0B"/>
    <w:rsid w:val="00DC15D6"/>
    <w:rsid w:val="00DC4DBD"/>
    <w:rsid w:val="00DC4FE1"/>
    <w:rsid w:val="00DC63EE"/>
    <w:rsid w:val="00DD0F24"/>
    <w:rsid w:val="00DD2C11"/>
    <w:rsid w:val="00DD2C95"/>
    <w:rsid w:val="00DD5845"/>
    <w:rsid w:val="00DD593A"/>
    <w:rsid w:val="00DD6D66"/>
    <w:rsid w:val="00DE1728"/>
    <w:rsid w:val="00DE18AB"/>
    <w:rsid w:val="00DE2120"/>
    <w:rsid w:val="00DE2404"/>
    <w:rsid w:val="00DE411F"/>
    <w:rsid w:val="00DE66B3"/>
    <w:rsid w:val="00DE7751"/>
    <w:rsid w:val="00DE7A4F"/>
    <w:rsid w:val="00DE7CD6"/>
    <w:rsid w:val="00E02556"/>
    <w:rsid w:val="00E032B4"/>
    <w:rsid w:val="00E0336F"/>
    <w:rsid w:val="00E040BE"/>
    <w:rsid w:val="00E05F97"/>
    <w:rsid w:val="00E0613B"/>
    <w:rsid w:val="00E064A6"/>
    <w:rsid w:val="00E07CF0"/>
    <w:rsid w:val="00E07FCA"/>
    <w:rsid w:val="00E135D3"/>
    <w:rsid w:val="00E14260"/>
    <w:rsid w:val="00E20D84"/>
    <w:rsid w:val="00E20DFB"/>
    <w:rsid w:val="00E21A39"/>
    <w:rsid w:val="00E2296A"/>
    <w:rsid w:val="00E24F1F"/>
    <w:rsid w:val="00E3040B"/>
    <w:rsid w:val="00E30AE9"/>
    <w:rsid w:val="00E31EC5"/>
    <w:rsid w:val="00E32738"/>
    <w:rsid w:val="00E34797"/>
    <w:rsid w:val="00E351DA"/>
    <w:rsid w:val="00E363E7"/>
    <w:rsid w:val="00E3675E"/>
    <w:rsid w:val="00E36AE3"/>
    <w:rsid w:val="00E373EE"/>
    <w:rsid w:val="00E40012"/>
    <w:rsid w:val="00E407E2"/>
    <w:rsid w:val="00E4332B"/>
    <w:rsid w:val="00E4473F"/>
    <w:rsid w:val="00E50EFB"/>
    <w:rsid w:val="00E52C01"/>
    <w:rsid w:val="00E54EB3"/>
    <w:rsid w:val="00E54F77"/>
    <w:rsid w:val="00E5501F"/>
    <w:rsid w:val="00E5663B"/>
    <w:rsid w:val="00E6072F"/>
    <w:rsid w:val="00E60E22"/>
    <w:rsid w:val="00E632EF"/>
    <w:rsid w:val="00E63790"/>
    <w:rsid w:val="00E63E7A"/>
    <w:rsid w:val="00E645AB"/>
    <w:rsid w:val="00E64D87"/>
    <w:rsid w:val="00E7171C"/>
    <w:rsid w:val="00E724F8"/>
    <w:rsid w:val="00E734EB"/>
    <w:rsid w:val="00E75B21"/>
    <w:rsid w:val="00E76243"/>
    <w:rsid w:val="00E763C6"/>
    <w:rsid w:val="00E771EE"/>
    <w:rsid w:val="00E82EE7"/>
    <w:rsid w:val="00E8574E"/>
    <w:rsid w:val="00E90AF3"/>
    <w:rsid w:val="00E9436A"/>
    <w:rsid w:val="00E9529F"/>
    <w:rsid w:val="00E95CD8"/>
    <w:rsid w:val="00E973BB"/>
    <w:rsid w:val="00E9753B"/>
    <w:rsid w:val="00EA1146"/>
    <w:rsid w:val="00EA2DB4"/>
    <w:rsid w:val="00EA5011"/>
    <w:rsid w:val="00EA50D8"/>
    <w:rsid w:val="00EA51A0"/>
    <w:rsid w:val="00EA672E"/>
    <w:rsid w:val="00EA735B"/>
    <w:rsid w:val="00EB12E3"/>
    <w:rsid w:val="00EB53A9"/>
    <w:rsid w:val="00EC03CC"/>
    <w:rsid w:val="00EC3F1D"/>
    <w:rsid w:val="00EC5700"/>
    <w:rsid w:val="00EC6C9F"/>
    <w:rsid w:val="00EC7087"/>
    <w:rsid w:val="00ED00F3"/>
    <w:rsid w:val="00ED0E38"/>
    <w:rsid w:val="00ED2525"/>
    <w:rsid w:val="00ED2C21"/>
    <w:rsid w:val="00ED37DF"/>
    <w:rsid w:val="00ED5023"/>
    <w:rsid w:val="00ED5926"/>
    <w:rsid w:val="00ED5A2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706D"/>
    <w:rsid w:val="00F10C7B"/>
    <w:rsid w:val="00F1122C"/>
    <w:rsid w:val="00F1259C"/>
    <w:rsid w:val="00F1779A"/>
    <w:rsid w:val="00F220FE"/>
    <w:rsid w:val="00F235DB"/>
    <w:rsid w:val="00F23841"/>
    <w:rsid w:val="00F23C50"/>
    <w:rsid w:val="00F24567"/>
    <w:rsid w:val="00F24873"/>
    <w:rsid w:val="00F249E1"/>
    <w:rsid w:val="00F260A9"/>
    <w:rsid w:val="00F273AB"/>
    <w:rsid w:val="00F309E8"/>
    <w:rsid w:val="00F30EF2"/>
    <w:rsid w:val="00F322AC"/>
    <w:rsid w:val="00F33414"/>
    <w:rsid w:val="00F33E34"/>
    <w:rsid w:val="00F36C02"/>
    <w:rsid w:val="00F37AEE"/>
    <w:rsid w:val="00F453EF"/>
    <w:rsid w:val="00F45F9A"/>
    <w:rsid w:val="00F46C5A"/>
    <w:rsid w:val="00F53234"/>
    <w:rsid w:val="00F54F2C"/>
    <w:rsid w:val="00F55004"/>
    <w:rsid w:val="00F57570"/>
    <w:rsid w:val="00F57F16"/>
    <w:rsid w:val="00F60E46"/>
    <w:rsid w:val="00F618F1"/>
    <w:rsid w:val="00F62161"/>
    <w:rsid w:val="00F623E3"/>
    <w:rsid w:val="00F641E7"/>
    <w:rsid w:val="00F64C71"/>
    <w:rsid w:val="00F703B7"/>
    <w:rsid w:val="00F706A3"/>
    <w:rsid w:val="00F711C1"/>
    <w:rsid w:val="00F741FB"/>
    <w:rsid w:val="00F74F9A"/>
    <w:rsid w:val="00F771C6"/>
    <w:rsid w:val="00F84E37"/>
    <w:rsid w:val="00F85128"/>
    <w:rsid w:val="00F86452"/>
    <w:rsid w:val="00F86782"/>
    <w:rsid w:val="00F87407"/>
    <w:rsid w:val="00F909C4"/>
    <w:rsid w:val="00F95C06"/>
    <w:rsid w:val="00F96F25"/>
    <w:rsid w:val="00FA03CD"/>
    <w:rsid w:val="00FA3435"/>
    <w:rsid w:val="00FA77D3"/>
    <w:rsid w:val="00FA78A2"/>
    <w:rsid w:val="00FA7F35"/>
    <w:rsid w:val="00FB064B"/>
    <w:rsid w:val="00FB13C7"/>
    <w:rsid w:val="00FB228C"/>
    <w:rsid w:val="00FB4B50"/>
    <w:rsid w:val="00FB6092"/>
    <w:rsid w:val="00FC38C5"/>
    <w:rsid w:val="00FC6F45"/>
    <w:rsid w:val="00FC7253"/>
    <w:rsid w:val="00FD0489"/>
    <w:rsid w:val="00FD2232"/>
    <w:rsid w:val="00FD28F0"/>
    <w:rsid w:val="00FD2F0A"/>
    <w:rsid w:val="00FD3623"/>
    <w:rsid w:val="00FD375A"/>
    <w:rsid w:val="00FD3C3F"/>
    <w:rsid w:val="00FD4C95"/>
    <w:rsid w:val="00FD60B7"/>
    <w:rsid w:val="00FE65C5"/>
    <w:rsid w:val="00FE67CD"/>
    <w:rsid w:val="00FF19E9"/>
    <w:rsid w:val="00FF5045"/>
    <w:rsid w:val="00FF53BF"/>
    <w:rsid w:val="00FF5B76"/>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6228</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4</cp:revision>
  <cp:lastPrinted>2021-07-04T08:52:00Z</cp:lastPrinted>
  <dcterms:created xsi:type="dcterms:W3CDTF">2022-07-21T11:13:00Z</dcterms:created>
  <dcterms:modified xsi:type="dcterms:W3CDTF">2022-07-21T11:28:00Z</dcterms:modified>
  <cp:category/>
</cp:coreProperties>
</file>